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9844" w14:textId="77777777" w:rsidR="000B7E30" w:rsidRDefault="000B7E30" w:rsidP="000B7E30">
      <w:pPr>
        <w:pStyle w:val="NoSpacing"/>
        <w:jc w:val="center"/>
        <w:rPr>
          <w:rFonts w:asciiTheme="majorHAnsi" w:hAnsiTheme="majorHAnsi"/>
          <w:b/>
          <w:sz w:val="54"/>
          <w:u w:val="single"/>
        </w:rPr>
      </w:pPr>
      <w:r>
        <w:rPr>
          <w:rFonts w:asciiTheme="majorHAnsi" w:hAnsiTheme="majorHAnsi"/>
          <w:b/>
          <w:sz w:val="54"/>
          <w:u w:val="single"/>
        </w:rPr>
        <w:t xml:space="preserve">Subject: Maths   </w:t>
      </w:r>
    </w:p>
    <w:tbl>
      <w:tblPr>
        <w:tblStyle w:val="TableGrid"/>
        <w:tblpPr w:leftFromText="180" w:rightFromText="180" w:vertAnchor="text" w:horzAnchor="margin" w:tblpX="108" w:tblpY="946"/>
        <w:tblW w:w="22534" w:type="dxa"/>
        <w:tblLayout w:type="fixed"/>
        <w:tblLook w:val="04A0" w:firstRow="1" w:lastRow="0" w:firstColumn="1" w:lastColumn="0" w:noHBand="0" w:noVBand="1"/>
      </w:tblPr>
      <w:tblGrid>
        <w:gridCol w:w="1452"/>
        <w:gridCol w:w="6765"/>
        <w:gridCol w:w="7654"/>
        <w:gridCol w:w="6663"/>
      </w:tblGrid>
      <w:tr w:rsidR="000B7E30" w14:paraId="1BC135D7" w14:textId="77777777" w:rsidTr="000B7E30">
        <w:trPr>
          <w:trHeight w:val="815"/>
        </w:trPr>
        <w:tc>
          <w:tcPr>
            <w:tcW w:w="1452" w:type="dxa"/>
            <w:shd w:val="clear" w:color="auto" w:fill="D9E2F3" w:themeFill="accent1" w:themeFillTint="33"/>
            <w:vAlign w:val="center"/>
          </w:tcPr>
          <w:p w14:paraId="00BC2E51" w14:textId="77777777" w:rsidR="000B7E30" w:rsidRPr="00B0314D" w:rsidRDefault="000B7E30" w:rsidP="00FD71F0">
            <w:pPr>
              <w:jc w:val="center"/>
              <w:rPr>
                <w:b/>
              </w:rPr>
            </w:pPr>
          </w:p>
        </w:tc>
        <w:tc>
          <w:tcPr>
            <w:tcW w:w="6765" w:type="dxa"/>
            <w:shd w:val="clear" w:color="auto" w:fill="B4C6E7" w:themeFill="accent1" w:themeFillTint="66"/>
            <w:vAlign w:val="center"/>
          </w:tcPr>
          <w:p w14:paraId="4E498316" w14:textId="3B536685" w:rsidR="000B7E30" w:rsidRPr="00E60EB7" w:rsidRDefault="00094C3A" w:rsidP="00FD71F0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Year 9</w:t>
            </w:r>
            <w:r w:rsidR="000B7E30">
              <w:rPr>
                <w:b/>
                <w:sz w:val="48"/>
              </w:rPr>
              <w:t xml:space="preserve"> - </w:t>
            </w:r>
            <w:r w:rsidR="00C87E4C">
              <w:rPr>
                <w:b/>
                <w:sz w:val="48"/>
              </w:rPr>
              <w:t>Emerging</w:t>
            </w:r>
          </w:p>
        </w:tc>
        <w:tc>
          <w:tcPr>
            <w:tcW w:w="7654" w:type="dxa"/>
            <w:shd w:val="clear" w:color="auto" w:fill="B4C6E7" w:themeFill="accent1" w:themeFillTint="66"/>
            <w:vAlign w:val="center"/>
          </w:tcPr>
          <w:p w14:paraId="7536BC88" w14:textId="1531822A" w:rsidR="000B7E30" w:rsidRPr="006D1DDC" w:rsidRDefault="00094C3A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Year 9</w:t>
            </w:r>
            <w:r w:rsidR="000B7E30">
              <w:rPr>
                <w:b/>
                <w:sz w:val="48"/>
              </w:rPr>
              <w:t xml:space="preserve"> - </w:t>
            </w:r>
            <w:r w:rsidR="00C87E4C">
              <w:rPr>
                <w:b/>
                <w:sz w:val="48"/>
              </w:rPr>
              <w:t>Secure</w:t>
            </w:r>
          </w:p>
        </w:tc>
        <w:tc>
          <w:tcPr>
            <w:tcW w:w="6663" w:type="dxa"/>
            <w:shd w:val="clear" w:color="auto" w:fill="B4C6E7" w:themeFill="accent1" w:themeFillTint="66"/>
            <w:vAlign w:val="center"/>
          </w:tcPr>
          <w:p w14:paraId="4FEB9508" w14:textId="26B82E39" w:rsidR="000B7E30" w:rsidRPr="006D1DDC" w:rsidRDefault="00094C3A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Year 9</w:t>
            </w:r>
            <w:r w:rsidR="000B7E30">
              <w:rPr>
                <w:b/>
                <w:sz w:val="48"/>
              </w:rPr>
              <w:t xml:space="preserve"> - Ex</w:t>
            </w:r>
            <w:r w:rsidR="00C87E4C">
              <w:rPr>
                <w:b/>
                <w:sz w:val="48"/>
              </w:rPr>
              <w:t>ceeding</w:t>
            </w:r>
          </w:p>
        </w:tc>
      </w:tr>
      <w:tr w:rsidR="00094C3A" w:rsidRPr="003377B6" w14:paraId="560DEED4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5E3B3C17" w14:textId="77777777" w:rsidR="00094C3A" w:rsidRPr="00F77C61" w:rsidRDefault="00094C3A" w:rsidP="00094C3A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1</w:t>
            </w:r>
          </w:p>
        </w:tc>
        <w:tc>
          <w:tcPr>
            <w:tcW w:w="6765" w:type="dxa"/>
          </w:tcPr>
          <w:p w14:paraId="217D2708" w14:textId="77777777" w:rsidR="00094C3A" w:rsidRPr="00145845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594F2E3A" w14:textId="77777777" w:rsidR="00094C3A" w:rsidRPr="00E4708C" w:rsidRDefault="00094C3A" w:rsidP="00094C3A">
            <w:pPr>
              <w:pStyle w:val="NoSpacing"/>
              <w:rPr>
                <w:sz w:val="16"/>
                <w:szCs w:val="16"/>
              </w:rPr>
            </w:pPr>
          </w:p>
          <w:p w14:paraId="4DAD5C7C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 xml:space="preserve">Use short division to divide </w:t>
            </w:r>
            <w:proofErr w:type="gramStart"/>
            <w:r w:rsidRPr="009A47E7">
              <w:rPr>
                <w:sz w:val="16"/>
                <w:szCs w:val="16"/>
              </w:rPr>
              <w:t>two and three digit</w:t>
            </w:r>
            <w:proofErr w:type="gramEnd"/>
            <w:r w:rsidRPr="009A47E7">
              <w:rPr>
                <w:sz w:val="16"/>
                <w:szCs w:val="16"/>
              </w:rPr>
              <w:t xml:space="preserve"> numbers by a </w:t>
            </w:r>
            <w:proofErr w:type="gramStart"/>
            <w:r w:rsidRPr="009A47E7">
              <w:rPr>
                <w:sz w:val="16"/>
                <w:szCs w:val="16"/>
              </w:rPr>
              <w:t>one or two digit</w:t>
            </w:r>
            <w:proofErr w:type="gramEnd"/>
            <w:r w:rsidRPr="009A47E7">
              <w:rPr>
                <w:sz w:val="16"/>
                <w:szCs w:val="16"/>
              </w:rPr>
              <w:t xml:space="preserve"> number</w:t>
            </w:r>
          </w:p>
          <w:p w14:paraId="0EC1CCBA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the four operations, including formal written methods, applied to proper and improper fractions</w:t>
            </w:r>
          </w:p>
          <w:p w14:paraId="3BD7C094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9A47E7">
              <w:rPr>
                <w:sz w:val="16"/>
                <w:szCs w:val="16"/>
              </w:rPr>
              <w:t>ork interchangeably with terminating decimals and their corresponding fractions (such as 3.5 and 7/2 or 0.375 or 3/8)</w:t>
            </w:r>
          </w:p>
          <w:p w14:paraId="5F03D2C4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9A47E7">
              <w:rPr>
                <w:sz w:val="16"/>
                <w:szCs w:val="16"/>
              </w:rPr>
              <w:t>ork with percentages greater than 100%</w:t>
            </w:r>
          </w:p>
          <w:p w14:paraId="30B9A3B6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 xml:space="preserve">olve problems involving percentage change, </w:t>
            </w:r>
            <w:proofErr w:type="gramStart"/>
            <w:r w:rsidRPr="009A47E7">
              <w:rPr>
                <w:sz w:val="16"/>
                <w:szCs w:val="16"/>
              </w:rPr>
              <w:t>including:</w:t>
            </w:r>
            <w:proofErr w:type="gramEnd"/>
            <w:r w:rsidRPr="009A47E7">
              <w:rPr>
                <w:sz w:val="16"/>
                <w:szCs w:val="16"/>
              </w:rPr>
              <w:t xml:space="preserve"> percentage increase, decrease and simple interest in financial mathematics</w:t>
            </w:r>
          </w:p>
          <w:p w14:paraId="5CCA5648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A47E7">
              <w:rPr>
                <w:sz w:val="16"/>
                <w:szCs w:val="16"/>
              </w:rPr>
              <w:t>ompare two quantities using percentage</w:t>
            </w:r>
          </w:p>
          <w:p w14:paraId="595CE7D7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9A47E7">
              <w:rPr>
                <w:sz w:val="16"/>
                <w:szCs w:val="16"/>
              </w:rPr>
              <w:t>rder positive and negative integers, decimals and fractions</w:t>
            </w:r>
          </w:p>
          <w:p w14:paraId="5C36FB38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9A47E7">
              <w:rPr>
                <w:sz w:val="16"/>
                <w:szCs w:val="16"/>
              </w:rPr>
              <w:t>ind the reciprocal of a number</w:t>
            </w:r>
          </w:p>
          <w:p w14:paraId="4450848F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9A47E7">
              <w:rPr>
                <w:sz w:val="16"/>
                <w:szCs w:val="16"/>
              </w:rPr>
              <w:t xml:space="preserve">ound numbers </w:t>
            </w:r>
            <w:r>
              <w:rPr>
                <w:sz w:val="16"/>
                <w:szCs w:val="16"/>
              </w:rPr>
              <w:t xml:space="preserve">to </w:t>
            </w:r>
            <w:r w:rsidRPr="009A47E7">
              <w:rPr>
                <w:sz w:val="16"/>
                <w:szCs w:val="16"/>
              </w:rPr>
              <w:t>significant figures</w:t>
            </w:r>
          </w:p>
          <w:p w14:paraId="5FFA4D65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9A47E7">
              <w:rPr>
                <w:sz w:val="16"/>
                <w:szCs w:val="16"/>
              </w:rPr>
              <w:t>se approximation through rounding to estimate answers</w:t>
            </w:r>
          </w:p>
          <w:p w14:paraId="207807AA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Write prime factors using indices</w:t>
            </w:r>
          </w:p>
          <w:p w14:paraId="37CAD4C8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Venn diagrams and product of primes to find HCF and LCM</w:t>
            </w:r>
          </w:p>
          <w:p w14:paraId="7B51D631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 xml:space="preserve">implify expressions </w:t>
            </w:r>
            <w:r>
              <w:rPr>
                <w:sz w:val="16"/>
                <w:szCs w:val="16"/>
              </w:rPr>
              <w:t>involving positive and negative</w:t>
            </w:r>
            <w:r w:rsidRPr="009A47E7">
              <w:rPr>
                <w:sz w:val="16"/>
                <w:szCs w:val="16"/>
              </w:rPr>
              <w:t xml:space="preserve"> laws of indices</w:t>
            </w:r>
          </w:p>
          <w:p w14:paraId="0D931854" w14:textId="77777777" w:rsidR="00094C3A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>implify algebraic expressions by</w:t>
            </w:r>
            <w:r>
              <w:rPr>
                <w:sz w:val="16"/>
                <w:szCs w:val="16"/>
              </w:rPr>
              <w:t xml:space="preserve"> </w:t>
            </w:r>
            <w:r w:rsidRPr="009A47E7">
              <w:rPr>
                <w:sz w:val="16"/>
                <w:szCs w:val="16"/>
              </w:rPr>
              <w:t>collecting like terms</w:t>
            </w:r>
            <w:r>
              <w:rPr>
                <w:sz w:val="16"/>
                <w:szCs w:val="16"/>
              </w:rPr>
              <w:t xml:space="preserve">, </w:t>
            </w:r>
            <w:r w:rsidRPr="009A47E7">
              <w:rPr>
                <w:sz w:val="16"/>
                <w:szCs w:val="16"/>
              </w:rPr>
              <w:t xml:space="preserve">multiplying a single term over a bracket </w:t>
            </w:r>
            <w:r>
              <w:rPr>
                <w:sz w:val="16"/>
                <w:szCs w:val="16"/>
              </w:rPr>
              <w:t xml:space="preserve">and </w:t>
            </w:r>
            <w:r w:rsidRPr="009A47E7">
              <w:rPr>
                <w:sz w:val="16"/>
                <w:szCs w:val="16"/>
              </w:rPr>
              <w:t xml:space="preserve">taking out common factors </w:t>
            </w:r>
          </w:p>
          <w:p w14:paraId="5F19122D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0393E">
              <w:rPr>
                <w:sz w:val="16"/>
                <w:szCs w:val="16"/>
              </w:rPr>
              <w:t>olve linear equations with integer coefficients where the unknown appears on both sides of the equation</w:t>
            </w:r>
          </w:p>
          <w:p w14:paraId="5FDB2302" w14:textId="77777777" w:rsidR="00094C3A" w:rsidRPr="009A47E7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>olve linear inequalities in one variable; represent the solution set on a number line</w:t>
            </w:r>
          </w:p>
          <w:p w14:paraId="74DAFBAF" w14:textId="77777777" w:rsidR="00094C3A" w:rsidRPr="003B28A9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0FF6615D" w14:textId="77777777" w:rsidR="00BB5A0E" w:rsidRPr="00BB5A0E" w:rsidRDefault="00BB5A0E" w:rsidP="00BB5A0E">
            <w:pPr>
              <w:rPr>
                <w:b/>
                <w:sz w:val="16"/>
                <w:szCs w:val="16"/>
              </w:rPr>
            </w:pPr>
            <w:r w:rsidRPr="00BB5A0E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7A01D8C4" w14:textId="77777777" w:rsidR="00BB5A0E" w:rsidRPr="00BB5A0E" w:rsidRDefault="00BB5A0E" w:rsidP="00BB5A0E">
            <w:pPr>
              <w:rPr>
                <w:sz w:val="16"/>
                <w:szCs w:val="16"/>
              </w:rPr>
            </w:pPr>
          </w:p>
          <w:p w14:paraId="33E5C8F2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Convert mixed numbers to improper fraction </w:t>
            </w:r>
          </w:p>
          <w:p w14:paraId="115ABB91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Use the four operations, including formal written methods, applied to proper and improper fractions, and mixed numbers, both positive and negative </w:t>
            </w:r>
          </w:p>
          <w:p w14:paraId="60DA605F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Use fractions, decimals or percentages to find quantities </w:t>
            </w:r>
          </w:p>
          <w:p w14:paraId="34B00D48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Interpret a percentage increase or decrease as a multiplier</w:t>
            </w:r>
          </w:p>
          <w:p w14:paraId="60FA44CB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Express one quantity as a percentage of another</w:t>
            </w:r>
          </w:p>
          <w:p w14:paraId="7C2DFE14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Calculate reverse percentages</w:t>
            </w:r>
          </w:p>
          <w:p w14:paraId="0B793968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Add, subtract, multiply and divide with negative integers</w:t>
            </w:r>
          </w:p>
          <w:p w14:paraId="449C133D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Interpret and compare numbers in standard form A x 10</w:t>
            </w:r>
            <w:r w:rsidRPr="00BB5A0E">
              <w:rPr>
                <w:sz w:val="16"/>
                <w:szCs w:val="16"/>
                <w:vertAlign w:val="superscript"/>
              </w:rPr>
              <w:t>n</w:t>
            </w:r>
            <w:r w:rsidRPr="00BB5A0E">
              <w:rPr>
                <w:sz w:val="16"/>
                <w:szCs w:val="16"/>
              </w:rPr>
              <w:t>, where n is a positive integer or zero</w:t>
            </w:r>
          </w:p>
          <w:p w14:paraId="329AD770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Estimate calculation given in standard form</w:t>
            </w:r>
          </w:p>
          <w:p w14:paraId="7947BA14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Decide whether a number is a square or cube from its prime factors</w:t>
            </w:r>
          </w:p>
          <w:p w14:paraId="4FBA7BAA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Work out a root of a number from a product of prime factors. </w:t>
            </w:r>
          </w:p>
          <w:p w14:paraId="4026FFE6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Calculate values using fractional indices </w:t>
            </w:r>
          </w:p>
          <w:p w14:paraId="3333FDE9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Simplify algebraic expressions by expanding products of two binomials</w:t>
            </w:r>
          </w:p>
          <w:p w14:paraId="6CA0A7F0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Rearrange formulae to change the subject</w:t>
            </w:r>
          </w:p>
          <w:p w14:paraId="6A578949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Use algebraic methods to solve linear equations in one variable with the unknown on one or both sides (including all forms that require rearrangement)</w:t>
            </w:r>
          </w:p>
          <w:p w14:paraId="3B3AB353" w14:textId="77777777" w:rsidR="00BB5A0E" w:rsidRPr="00BB5A0E" w:rsidRDefault="00BB5A0E" w:rsidP="00B0011D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Substitute positive numbers into a complex formula. </w:t>
            </w:r>
          </w:p>
          <w:p w14:paraId="55FE5004" w14:textId="77777777" w:rsidR="00094C3A" w:rsidRPr="003B28A9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185093A1" w14:textId="77777777" w:rsidR="00094C3A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>Students should be able to</w:t>
            </w:r>
            <w:r>
              <w:rPr>
                <w:b/>
                <w:sz w:val="16"/>
                <w:szCs w:val="16"/>
              </w:rPr>
              <w:t>:</w:t>
            </w:r>
          </w:p>
          <w:p w14:paraId="663C49B9" w14:textId="77777777" w:rsidR="00094C3A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</w:p>
          <w:p w14:paraId="31E52DED" w14:textId="77777777" w:rsidR="00B52EB5" w:rsidRPr="00094C3A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767E4C" w:rsidRPr="00094C3A">
              <w:rPr>
                <w:sz w:val="16"/>
                <w:szCs w:val="16"/>
              </w:rPr>
              <w:t xml:space="preserve">se percentages in real-life situations </w:t>
            </w:r>
          </w:p>
          <w:p w14:paraId="401FB045" w14:textId="77777777" w:rsidR="00094C3A" w:rsidRPr="00094C3A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767E4C" w:rsidRPr="00094C3A">
              <w:rPr>
                <w:sz w:val="16"/>
                <w:szCs w:val="16"/>
              </w:rPr>
              <w:t xml:space="preserve">alculate reverse percentages </w:t>
            </w:r>
          </w:p>
          <w:p w14:paraId="1ABA125F" w14:textId="77777777" w:rsidR="00B52EB5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094C3A">
              <w:rPr>
                <w:sz w:val="16"/>
                <w:szCs w:val="16"/>
              </w:rPr>
              <w:t>olve compound</w:t>
            </w:r>
            <w:r w:rsidR="00767E4C" w:rsidRPr="00094C3A">
              <w:rPr>
                <w:sz w:val="16"/>
                <w:szCs w:val="16"/>
              </w:rPr>
              <w:t xml:space="preserve"> interest problems</w:t>
            </w:r>
          </w:p>
          <w:p w14:paraId="6F5F8F0A" w14:textId="77777777" w:rsidR="00094C3A" w:rsidRPr="00094C3A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094C3A" w:rsidRPr="00094C3A">
              <w:rPr>
                <w:sz w:val="16"/>
                <w:szCs w:val="16"/>
              </w:rPr>
              <w:t xml:space="preserve">se a calculator effectively for standard form calculations </w:t>
            </w:r>
          </w:p>
          <w:p w14:paraId="3FFF6C3E" w14:textId="77777777" w:rsidR="00094C3A" w:rsidRPr="00094C3A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094C3A" w:rsidRPr="00094C3A">
              <w:rPr>
                <w:sz w:val="16"/>
                <w:szCs w:val="16"/>
              </w:rPr>
              <w:t xml:space="preserve">olve standard form problems with and without a calculator. </w:t>
            </w:r>
          </w:p>
          <w:p w14:paraId="44E858DF" w14:textId="77777777" w:rsidR="00B52EB5" w:rsidRPr="00094C3A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767E4C" w:rsidRPr="00094C3A">
              <w:rPr>
                <w:sz w:val="16"/>
                <w:szCs w:val="16"/>
              </w:rPr>
              <w:t xml:space="preserve">se the fraction, powers, roots, negative buttons on a calculator to calculate results accurately </w:t>
            </w:r>
          </w:p>
          <w:p w14:paraId="20A62E64" w14:textId="77777777" w:rsidR="00B52EB5" w:rsidRPr="00BB5A0E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A</w:t>
            </w:r>
            <w:r w:rsidR="00767E4C" w:rsidRPr="00BB5A0E">
              <w:rPr>
                <w:sz w:val="16"/>
                <w:szCs w:val="16"/>
              </w:rPr>
              <w:t>pply and interpret limits of accuracy</w:t>
            </w:r>
          </w:p>
          <w:p w14:paraId="224E81D4" w14:textId="77777777" w:rsidR="00094C3A" w:rsidRPr="00BB5A0E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S</w:t>
            </w:r>
            <w:r w:rsidR="00286948" w:rsidRPr="00BB5A0E">
              <w:rPr>
                <w:sz w:val="16"/>
                <w:szCs w:val="16"/>
              </w:rPr>
              <w:t>implify algebraic expressions, for example by cancelling common factors in fractions or using index laws</w:t>
            </w:r>
          </w:p>
          <w:p w14:paraId="38D77124" w14:textId="77777777" w:rsidR="00B52EB5" w:rsidRPr="00BB5A0E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F</w:t>
            </w:r>
            <w:r w:rsidR="00767E4C" w:rsidRPr="00BB5A0E">
              <w:rPr>
                <w:sz w:val="16"/>
                <w:szCs w:val="16"/>
              </w:rPr>
              <w:t>actoris</w:t>
            </w:r>
            <w:r w:rsidRPr="00BB5A0E">
              <w:rPr>
                <w:sz w:val="16"/>
                <w:szCs w:val="16"/>
              </w:rPr>
              <w:t>e</w:t>
            </w:r>
            <w:r w:rsidR="00767E4C" w:rsidRPr="00BB5A0E">
              <w:rPr>
                <w:sz w:val="16"/>
                <w:szCs w:val="16"/>
              </w:rPr>
              <w:t xml:space="preserve"> quadratic expressions of the form x²+bx+c</w:t>
            </w:r>
          </w:p>
          <w:p w14:paraId="3C1C44B9" w14:textId="77777777" w:rsidR="00B52EB5" w:rsidRPr="00BB5A0E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Factorise quadratic expressions using the </w:t>
            </w:r>
            <w:r w:rsidR="00767E4C" w:rsidRPr="00BB5A0E">
              <w:rPr>
                <w:sz w:val="16"/>
                <w:szCs w:val="16"/>
              </w:rPr>
              <w:t>difference of two squares</w:t>
            </w:r>
          </w:p>
          <w:p w14:paraId="23855476" w14:textId="77777777" w:rsidR="00B52EB5" w:rsidRPr="00286948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767E4C" w:rsidRPr="00286948">
              <w:rPr>
                <w:sz w:val="16"/>
                <w:szCs w:val="16"/>
              </w:rPr>
              <w:t>olve simultaneous linear equations by elimination or substitution</w:t>
            </w:r>
          </w:p>
          <w:p w14:paraId="4D05F1E2" w14:textId="77777777" w:rsidR="00B52EB5" w:rsidRPr="00286948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767E4C" w:rsidRPr="00286948">
              <w:rPr>
                <w:sz w:val="16"/>
                <w:szCs w:val="16"/>
              </w:rPr>
              <w:t xml:space="preserve">ind approximate solutions using the point of intersection of two straight lines. </w:t>
            </w:r>
          </w:p>
          <w:p w14:paraId="781D3BB9" w14:textId="77777777" w:rsidR="00286948" w:rsidRPr="00286948" w:rsidRDefault="00286948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286948">
              <w:rPr>
                <w:sz w:val="16"/>
                <w:szCs w:val="16"/>
              </w:rPr>
              <w:t xml:space="preserve">et up linear equations to solve problems </w:t>
            </w:r>
          </w:p>
          <w:p w14:paraId="14891322" w14:textId="77777777" w:rsidR="00286948" w:rsidRPr="00286948" w:rsidRDefault="00286948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286948">
              <w:rPr>
                <w:sz w:val="16"/>
                <w:szCs w:val="16"/>
              </w:rPr>
              <w:t xml:space="preserve">set up a pair of simultaneous linear equations to solve problems </w:t>
            </w:r>
          </w:p>
          <w:p w14:paraId="69AFBA9E" w14:textId="77777777" w:rsidR="00B52EB5" w:rsidRPr="00286948" w:rsidRDefault="00BB5A0E" w:rsidP="00B0011D">
            <w:pPr>
              <w:pStyle w:val="NoSpacing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767E4C" w:rsidRPr="00286948">
              <w:rPr>
                <w:sz w:val="16"/>
                <w:szCs w:val="16"/>
              </w:rPr>
              <w:t>earrange formulae to change the subject</w:t>
            </w:r>
          </w:p>
          <w:p w14:paraId="1597333E" w14:textId="77777777" w:rsidR="00286948" w:rsidRPr="00094C3A" w:rsidRDefault="00286948" w:rsidP="00286948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64957DF4" w14:textId="77777777" w:rsidR="00094C3A" w:rsidRPr="003B28A9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</w:tr>
      <w:tr w:rsidR="00094C3A" w:rsidRPr="003377B6" w14:paraId="62439970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6F901826" w14:textId="77777777" w:rsidR="00094C3A" w:rsidRPr="003960A3" w:rsidRDefault="00094C3A" w:rsidP="00094C3A">
            <w:pPr>
              <w:ind w:left="113" w:right="113"/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Term 2</w:t>
            </w:r>
          </w:p>
        </w:tc>
        <w:tc>
          <w:tcPr>
            <w:tcW w:w="6765" w:type="dxa"/>
          </w:tcPr>
          <w:p w14:paraId="05FB618B" w14:textId="77777777" w:rsidR="00094C3A" w:rsidRPr="00145845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17D9CF2A" w14:textId="77777777" w:rsidR="00094C3A" w:rsidRPr="00216418" w:rsidRDefault="00094C3A" w:rsidP="00094C3A">
            <w:pPr>
              <w:pStyle w:val="NoSpacing"/>
              <w:rPr>
                <w:sz w:val="16"/>
                <w:szCs w:val="16"/>
              </w:rPr>
            </w:pPr>
          </w:p>
          <w:p w14:paraId="19ED448B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60393E">
              <w:rPr>
                <w:sz w:val="16"/>
                <w:szCs w:val="16"/>
              </w:rPr>
              <w:t>ivide a given quantity into a ratio</w:t>
            </w:r>
          </w:p>
          <w:p w14:paraId="3E6B4A82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0393E">
              <w:rPr>
                <w:sz w:val="16"/>
                <w:szCs w:val="16"/>
              </w:rPr>
              <w:t>olve problems involving direct proportion</w:t>
            </w:r>
          </w:p>
          <w:p w14:paraId="3516380A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60393E">
              <w:rPr>
                <w:sz w:val="16"/>
                <w:szCs w:val="16"/>
              </w:rPr>
              <w:t xml:space="preserve">ork out conversions for units of area and volume/capacity </w:t>
            </w:r>
          </w:p>
          <w:p w14:paraId="3070B72B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60393E">
              <w:rPr>
                <w:sz w:val="16"/>
                <w:szCs w:val="16"/>
              </w:rPr>
              <w:t xml:space="preserve">nderstand speed and know the relationship between speed, distance and time </w:t>
            </w:r>
          </w:p>
          <w:p w14:paraId="6F2FB6CC" w14:textId="77777777" w:rsidR="00094C3A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 xml:space="preserve">alculate </w:t>
            </w:r>
            <w:r>
              <w:rPr>
                <w:sz w:val="16"/>
                <w:szCs w:val="16"/>
              </w:rPr>
              <w:t xml:space="preserve">the </w:t>
            </w:r>
            <w:r w:rsidRPr="0060393E">
              <w:rPr>
                <w:sz w:val="16"/>
                <w:szCs w:val="16"/>
              </w:rPr>
              <w:t>perimeter and area of triangles,</w:t>
            </w:r>
            <w:r>
              <w:rPr>
                <w:sz w:val="16"/>
                <w:szCs w:val="16"/>
              </w:rPr>
              <w:t xml:space="preserve"> </w:t>
            </w:r>
            <w:r w:rsidRPr="0060393E">
              <w:rPr>
                <w:sz w:val="16"/>
                <w:szCs w:val="16"/>
              </w:rPr>
              <w:t>parallelograms</w:t>
            </w:r>
            <w:r>
              <w:rPr>
                <w:sz w:val="16"/>
                <w:szCs w:val="16"/>
              </w:rPr>
              <w:t xml:space="preserve">, </w:t>
            </w:r>
            <w:r w:rsidRPr="0060393E">
              <w:rPr>
                <w:sz w:val="16"/>
                <w:szCs w:val="16"/>
              </w:rPr>
              <w:t xml:space="preserve">trapezia </w:t>
            </w:r>
            <w:r>
              <w:rPr>
                <w:sz w:val="16"/>
                <w:szCs w:val="16"/>
              </w:rPr>
              <w:t xml:space="preserve">and </w:t>
            </w:r>
            <w:r w:rsidRPr="0060393E">
              <w:rPr>
                <w:sz w:val="16"/>
                <w:szCs w:val="16"/>
              </w:rPr>
              <w:t>composite shapes</w:t>
            </w:r>
          </w:p>
          <w:p w14:paraId="1484A992" w14:textId="77777777" w:rsidR="00094C3A" w:rsidRPr="00C8127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>alculate and solve problems involving volume of cuboids (including cubes)</w:t>
            </w:r>
          </w:p>
          <w:p w14:paraId="406A0A73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ecognise arithmetic, geometric sequences and appreciate other sequences that arise.</w:t>
            </w:r>
          </w:p>
          <w:p w14:paraId="3F1FB166" w14:textId="77777777" w:rsidR="00094C3A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ecognise arithmetic sequences and find the nth term</w:t>
            </w:r>
          </w:p>
          <w:p w14:paraId="3DE564CE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60393E">
              <w:rPr>
                <w:sz w:val="16"/>
                <w:szCs w:val="16"/>
              </w:rPr>
              <w:t>roduce graphs of linear functions of one variable using equations in x and y</w:t>
            </w:r>
          </w:p>
          <w:p w14:paraId="24590901" w14:textId="77777777" w:rsidR="00094C3A" w:rsidRPr="0060393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0393E">
              <w:rPr>
                <w:sz w:val="16"/>
                <w:szCs w:val="16"/>
              </w:rPr>
              <w:t>Interpret real life</w:t>
            </w:r>
            <w:r>
              <w:rPr>
                <w:sz w:val="16"/>
                <w:szCs w:val="16"/>
              </w:rPr>
              <w:t xml:space="preserve"> graphs</w:t>
            </w:r>
          </w:p>
          <w:p w14:paraId="06BB40DC" w14:textId="77777777" w:rsidR="00094C3A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>, reflections and rotations</w:t>
            </w:r>
          </w:p>
          <w:p w14:paraId="58B3F510" w14:textId="77777777" w:rsidR="00094C3A" w:rsidRPr="00C8127E" w:rsidRDefault="00094C3A" w:rsidP="00094C3A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8127E">
              <w:rPr>
                <w:sz w:val="16"/>
                <w:szCs w:val="16"/>
              </w:rPr>
              <w:t>onstruct similar shapes by enlargement</w:t>
            </w:r>
          </w:p>
          <w:p w14:paraId="0ACD490C" w14:textId="77777777" w:rsidR="00094C3A" w:rsidRPr="003B28A9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007809DC" w14:textId="77777777" w:rsidR="00BB5A0E" w:rsidRPr="00BB5A0E" w:rsidRDefault="00BB5A0E" w:rsidP="00BB5A0E">
            <w:pPr>
              <w:rPr>
                <w:b/>
                <w:sz w:val="16"/>
                <w:szCs w:val="16"/>
              </w:rPr>
            </w:pPr>
            <w:r w:rsidRPr="00BB5A0E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181EEEC1" w14:textId="77777777" w:rsidR="00BB5A0E" w:rsidRPr="00BB5A0E" w:rsidRDefault="00BB5A0E" w:rsidP="00BB5A0E">
            <w:pPr>
              <w:rPr>
                <w:b/>
                <w:sz w:val="16"/>
                <w:szCs w:val="16"/>
              </w:rPr>
            </w:pPr>
          </w:p>
          <w:p w14:paraId="75BA0D92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Represent the ratio of two quantities in direct proportion as a linear relationship and represent the relationship graphically </w:t>
            </w:r>
          </w:p>
          <w:p w14:paraId="7DA78CDD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Relate ratios to fractions and use linear equations to solve problems. </w:t>
            </w:r>
          </w:p>
          <w:p w14:paraId="1FD3F565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Solve problems involving direct and inverse proportion</w:t>
            </w:r>
          </w:p>
          <w:p w14:paraId="2179E7F4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Understand and use compound measures and compound units including speed, rates of pay, and density</w:t>
            </w:r>
          </w:p>
          <w:p w14:paraId="5CC44153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Work out the area of a circle, given the radius or diameter </w:t>
            </w:r>
          </w:p>
          <w:p w14:paraId="700AE424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Work out the area of semicircles, quarter circles and simple fractions of a circle (e.g. 1/8).</w:t>
            </w:r>
          </w:p>
          <w:p w14:paraId="6CDF34DB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Work out the volume of a cylinder </w:t>
            </w:r>
          </w:p>
          <w:p w14:paraId="49FBB875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Recognise that the general equation of a linear graph is y=</w:t>
            </w:r>
            <w:proofErr w:type="spellStart"/>
            <w:r w:rsidRPr="00BB5A0E">
              <w:rPr>
                <w:sz w:val="16"/>
                <w:szCs w:val="16"/>
              </w:rPr>
              <w:t>mx+c</w:t>
            </w:r>
            <w:proofErr w:type="spellEnd"/>
            <w:r w:rsidRPr="00BB5A0E">
              <w:rPr>
                <w:sz w:val="16"/>
                <w:szCs w:val="16"/>
              </w:rPr>
              <w:t xml:space="preserve"> </w:t>
            </w:r>
          </w:p>
          <w:p w14:paraId="58E046EE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Re-arrange a given linear equation in two variables to the standard form y = mx + c</w:t>
            </w:r>
          </w:p>
          <w:p w14:paraId="2F0DFDEA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Find approximate solutions using the point of intersection of two straight lines</w:t>
            </w:r>
          </w:p>
          <w:p w14:paraId="46D2D199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Describe translations as 2D vectors</w:t>
            </w:r>
          </w:p>
          <w:p w14:paraId="20BFC163" w14:textId="77777777" w:rsidR="00BB5A0E" w:rsidRPr="00BB5A0E" w:rsidRDefault="00BB5A0E" w:rsidP="00B0011D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Describe enlargements stating the scale factor and the centre of enlargement</w:t>
            </w:r>
          </w:p>
          <w:p w14:paraId="776AAE88" w14:textId="77777777" w:rsidR="00094C3A" w:rsidRPr="000C36BF" w:rsidRDefault="00094C3A" w:rsidP="00094C3A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52B680C1" w14:textId="77777777" w:rsidR="00094C3A" w:rsidRPr="003B28A9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3E7654F0" w14:textId="77777777" w:rsidR="00094C3A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>Students should be able to</w:t>
            </w:r>
            <w:r>
              <w:rPr>
                <w:b/>
                <w:sz w:val="16"/>
                <w:szCs w:val="16"/>
              </w:rPr>
              <w:t>:</w:t>
            </w:r>
          </w:p>
          <w:p w14:paraId="5CA55972" w14:textId="77777777" w:rsidR="00FD1814" w:rsidRPr="00124F36" w:rsidRDefault="00B0011D" w:rsidP="00124F36">
            <w:pPr>
              <w:pStyle w:val="NoSpacing"/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 xml:space="preserve"> </w:t>
            </w:r>
          </w:p>
          <w:p w14:paraId="4E655796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B0011D" w:rsidRPr="00124F36">
              <w:rPr>
                <w:sz w:val="16"/>
                <w:szCs w:val="16"/>
              </w:rPr>
              <w:t>olve problems involving direct and inverse proportion, including graphical and algebraic representations</w:t>
            </w:r>
          </w:p>
          <w:p w14:paraId="20DDE1EC" w14:textId="77777777" w:rsidR="00124F36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U</w:t>
            </w:r>
            <w:r w:rsidR="00B0011D" w:rsidRPr="00124F36">
              <w:rPr>
                <w:sz w:val="16"/>
                <w:szCs w:val="16"/>
              </w:rPr>
              <w:t>nderstand and use compound measures and compound units including speed, rates of pay, density</w:t>
            </w:r>
            <w:r w:rsidRPr="00124F36">
              <w:rPr>
                <w:sz w:val="16"/>
                <w:szCs w:val="16"/>
              </w:rPr>
              <w:t xml:space="preserve"> and pressure.</w:t>
            </w:r>
          </w:p>
          <w:p w14:paraId="7B30D8B2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C</w:t>
            </w:r>
            <w:r w:rsidR="00B0011D" w:rsidRPr="00124F36">
              <w:rPr>
                <w:sz w:val="16"/>
                <w:szCs w:val="16"/>
              </w:rPr>
              <w:t>alculate the volume of spheres, pyramids, cones and composite solids.</w:t>
            </w:r>
          </w:p>
          <w:p w14:paraId="1BF62D30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C</w:t>
            </w:r>
            <w:r w:rsidR="00B0011D" w:rsidRPr="00124F36">
              <w:rPr>
                <w:sz w:val="16"/>
                <w:szCs w:val="16"/>
              </w:rPr>
              <w:t>alculate the surface area of cylinders, spheres, cones and composite solids.</w:t>
            </w:r>
          </w:p>
          <w:p w14:paraId="4E303C1D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U</w:t>
            </w:r>
            <w:r w:rsidR="00B0011D" w:rsidRPr="00124F36">
              <w:rPr>
                <w:sz w:val="16"/>
                <w:szCs w:val="16"/>
              </w:rPr>
              <w:t xml:space="preserve">nderstand and use trigonometric relationships in right-angled triangles </w:t>
            </w:r>
          </w:p>
          <w:p w14:paraId="2B7F0EC9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U</w:t>
            </w:r>
            <w:r w:rsidR="00B0011D" w:rsidRPr="00124F36">
              <w:rPr>
                <w:sz w:val="16"/>
                <w:szCs w:val="16"/>
              </w:rPr>
              <w:t xml:space="preserve">nderstand, recall and use Pythagoras' theorem in 3D problems </w:t>
            </w:r>
          </w:p>
          <w:p w14:paraId="4466FE39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R</w:t>
            </w:r>
            <w:r w:rsidR="00B0011D" w:rsidRPr="00124F36">
              <w:rPr>
                <w:sz w:val="16"/>
                <w:szCs w:val="16"/>
              </w:rPr>
              <w:t xml:space="preserve">ecognise that equations of the form </w:t>
            </w:r>
            <w:r w:rsidR="00B0011D" w:rsidRPr="00124F36">
              <w:rPr>
                <w:i/>
                <w:iCs/>
                <w:sz w:val="16"/>
                <w:szCs w:val="16"/>
              </w:rPr>
              <w:t xml:space="preserve">y = mx + c </w:t>
            </w:r>
            <w:r w:rsidR="00B0011D" w:rsidRPr="00124F36">
              <w:rPr>
                <w:sz w:val="16"/>
                <w:szCs w:val="16"/>
              </w:rPr>
              <w:t>correspond</w:t>
            </w:r>
            <w:r>
              <w:rPr>
                <w:sz w:val="16"/>
                <w:szCs w:val="16"/>
              </w:rPr>
              <w:t>s</w:t>
            </w:r>
            <w:r w:rsidR="00B0011D" w:rsidRPr="00124F36">
              <w:rPr>
                <w:sz w:val="16"/>
                <w:szCs w:val="16"/>
              </w:rPr>
              <w:t xml:space="preserve"> to straight-line graphs </w:t>
            </w:r>
            <w:r w:rsidRPr="00124F36">
              <w:rPr>
                <w:sz w:val="16"/>
                <w:szCs w:val="16"/>
              </w:rPr>
              <w:t>and work out</w:t>
            </w:r>
            <w:r w:rsidR="00B0011D" w:rsidRPr="00124F36">
              <w:rPr>
                <w:sz w:val="16"/>
                <w:szCs w:val="16"/>
              </w:rPr>
              <w:t xml:space="preserve"> gradient m and y-intercept at (0, C).</w:t>
            </w:r>
            <w:r w:rsidR="00B0011D" w:rsidRPr="00124F36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E33BC4E" w14:textId="77777777" w:rsidR="00124F36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U</w:t>
            </w:r>
            <w:r w:rsidR="00B0011D" w:rsidRPr="00124F36">
              <w:rPr>
                <w:sz w:val="16"/>
                <w:szCs w:val="16"/>
              </w:rPr>
              <w:t xml:space="preserve">se the form y = mx + c to identify parallel lines and perpendicular </w:t>
            </w:r>
            <w:proofErr w:type="gramStart"/>
            <w:r w:rsidR="00B0011D" w:rsidRPr="00124F36">
              <w:rPr>
                <w:sz w:val="16"/>
                <w:szCs w:val="16"/>
              </w:rPr>
              <w:t>lines;</w:t>
            </w:r>
            <w:proofErr w:type="gramEnd"/>
            <w:r w:rsidR="00B0011D" w:rsidRPr="00124F36">
              <w:rPr>
                <w:sz w:val="16"/>
                <w:szCs w:val="16"/>
              </w:rPr>
              <w:t xml:space="preserve"> </w:t>
            </w:r>
          </w:p>
          <w:p w14:paraId="61CBCFE1" w14:textId="77777777" w:rsidR="00FD1814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F</w:t>
            </w:r>
            <w:r w:rsidR="00B0011D" w:rsidRPr="00124F36">
              <w:rPr>
                <w:sz w:val="16"/>
                <w:szCs w:val="16"/>
              </w:rPr>
              <w:t>ind the equation of the line through two given points, or through one point with a given gradient</w:t>
            </w:r>
          </w:p>
          <w:p w14:paraId="62F2D8E2" w14:textId="77777777" w:rsidR="00FD1814" w:rsidRDefault="00B0011D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124F36">
              <w:rPr>
                <w:sz w:val="16"/>
                <w:szCs w:val="16"/>
              </w:rPr>
              <w:t>Write equations that represent real life problems.</w:t>
            </w:r>
          </w:p>
          <w:p w14:paraId="19773065" w14:textId="77777777" w:rsidR="00124F36" w:rsidRPr="00124F36" w:rsidRDefault="00124F36" w:rsidP="00B0011D">
            <w:pPr>
              <w:pStyle w:val="NoSpacing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B0011D" w:rsidRPr="00124F36">
              <w:rPr>
                <w:sz w:val="16"/>
                <w:szCs w:val="16"/>
              </w:rPr>
              <w:t xml:space="preserve">ork out the side of one shape that is </w:t>
            </w:r>
            <w:proofErr w:type="gramStart"/>
            <w:r w:rsidR="00B0011D" w:rsidRPr="00124F36">
              <w:rPr>
                <w:sz w:val="16"/>
                <w:szCs w:val="16"/>
              </w:rPr>
              <w:t>similar to</w:t>
            </w:r>
            <w:proofErr w:type="gramEnd"/>
            <w:r w:rsidR="00B0011D" w:rsidRPr="00124F36">
              <w:rPr>
                <w:sz w:val="16"/>
                <w:szCs w:val="16"/>
              </w:rPr>
              <w:t xml:space="preserve"> another shape given the ratio or scale factor of lengths. </w:t>
            </w:r>
          </w:p>
          <w:p w14:paraId="0C884173" w14:textId="77777777" w:rsidR="00286948" w:rsidRPr="003B28A9" w:rsidRDefault="00286948" w:rsidP="00094C3A">
            <w:pPr>
              <w:pStyle w:val="NoSpacing"/>
              <w:rPr>
                <w:sz w:val="16"/>
                <w:szCs w:val="16"/>
              </w:rPr>
            </w:pPr>
          </w:p>
        </w:tc>
      </w:tr>
      <w:tr w:rsidR="00094C3A" w:rsidRPr="003377B6" w14:paraId="7C1838B8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56625486" w14:textId="77777777" w:rsidR="00094C3A" w:rsidRPr="00F77C61" w:rsidRDefault="00094C3A" w:rsidP="00094C3A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3</w:t>
            </w:r>
          </w:p>
        </w:tc>
        <w:tc>
          <w:tcPr>
            <w:tcW w:w="6765" w:type="dxa"/>
          </w:tcPr>
          <w:p w14:paraId="155175AB" w14:textId="77777777" w:rsidR="00094C3A" w:rsidRPr="00145845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711BE48E" w14:textId="77777777" w:rsidR="00094C3A" w:rsidRDefault="00094C3A" w:rsidP="00094C3A">
            <w:pPr>
              <w:pStyle w:val="NoSpacing"/>
              <w:rPr>
                <w:sz w:val="16"/>
                <w:szCs w:val="16"/>
              </w:rPr>
            </w:pPr>
          </w:p>
          <w:p w14:paraId="561C07B5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8127E">
              <w:rPr>
                <w:sz w:val="16"/>
                <w:szCs w:val="16"/>
              </w:rPr>
              <w:t xml:space="preserve">pply the properties </w:t>
            </w:r>
            <w:proofErr w:type="gramStart"/>
            <w:r w:rsidRPr="00C8127E">
              <w:rPr>
                <w:sz w:val="16"/>
                <w:szCs w:val="16"/>
              </w:rPr>
              <w:t>of:</w:t>
            </w:r>
            <w:proofErr w:type="gramEnd"/>
            <w:r w:rsidRPr="00C8127E">
              <w:rPr>
                <w:sz w:val="16"/>
                <w:szCs w:val="16"/>
              </w:rPr>
              <w:t xml:space="preserve"> angles at a point, angles on a straight line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>vertically opposite angles</w:t>
            </w:r>
          </w:p>
          <w:p w14:paraId="0C6088CB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</w:t>
            </w:r>
            <w:r w:rsidRPr="00C8127E">
              <w:rPr>
                <w:sz w:val="16"/>
                <w:szCs w:val="16"/>
              </w:rPr>
              <w:t xml:space="preserve">the sum of angles in a triangle </w:t>
            </w:r>
            <w:r>
              <w:rPr>
                <w:sz w:val="16"/>
                <w:szCs w:val="16"/>
              </w:rPr>
              <w:t xml:space="preserve">and a </w:t>
            </w:r>
            <w:r w:rsidRPr="00C8127E">
              <w:rPr>
                <w:sz w:val="16"/>
                <w:szCs w:val="16"/>
              </w:rPr>
              <w:t xml:space="preserve">quadrilateral </w:t>
            </w:r>
          </w:p>
          <w:p w14:paraId="6E6C85A5" w14:textId="77777777" w:rsidR="00094C3A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and use the relationship between parallel lines and alternate and corresponding angles</w:t>
            </w:r>
          </w:p>
          <w:p w14:paraId="54500A18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that the probabilities of all possible outcomes sum to 1</w:t>
            </w:r>
          </w:p>
          <w:p w14:paraId="1DA01E00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the difference between theoretical and experimental probability</w:t>
            </w:r>
          </w:p>
          <w:p w14:paraId="22ABB354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>raw sample space diagrams and use these to calculate probabilities</w:t>
            </w:r>
          </w:p>
          <w:p w14:paraId="300B6260" w14:textId="77777777" w:rsidR="00094C3A" w:rsidRPr="00C8127E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8127E">
              <w:rPr>
                <w:sz w:val="16"/>
                <w:szCs w:val="16"/>
              </w:rPr>
              <w:t>onstruct and interpret appropriate tables, charts, pictograms</w:t>
            </w:r>
            <w:r>
              <w:rPr>
                <w:sz w:val="16"/>
                <w:szCs w:val="16"/>
              </w:rPr>
              <w:t xml:space="preserve">. </w:t>
            </w:r>
            <w:r w:rsidRPr="00C8127E">
              <w:rPr>
                <w:sz w:val="16"/>
                <w:szCs w:val="16"/>
              </w:rPr>
              <w:t>pie charts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 xml:space="preserve">frequency tables </w:t>
            </w:r>
            <w:r>
              <w:rPr>
                <w:sz w:val="16"/>
                <w:szCs w:val="16"/>
              </w:rPr>
              <w:t>and bar charts for</w:t>
            </w:r>
            <w:r w:rsidRPr="00C8127E">
              <w:rPr>
                <w:sz w:val="16"/>
                <w:szCs w:val="16"/>
              </w:rPr>
              <w:t xml:space="preserve"> discrete and continuous (grouped data)</w:t>
            </w:r>
          </w:p>
          <w:p w14:paraId="3FC9D3F1" w14:textId="77777777" w:rsidR="00094C3A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 xml:space="preserve">escribe, interpret and compare data </w:t>
            </w:r>
            <w:r>
              <w:rPr>
                <w:sz w:val="16"/>
                <w:szCs w:val="16"/>
              </w:rPr>
              <w:t>for</w:t>
            </w:r>
            <w:r w:rsidRPr="00C8127E">
              <w:rPr>
                <w:sz w:val="16"/>
                <w:szCs w:val="16"/>
              </w:rPr>
              <w:t xml:space="preserve"> discrete, continuous and grouped data</w:t>
            </w:r>
          </w:p>
          <w:p w14:paraId="3CD4A0F0" w14:textId="77777777" w:rsidR="00094C3A" w:rsidRPr="00E4708C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>
              <w:rPr>
                <w:sz w:val="16"/>
                <w:szCs w:val="16"/>
              </w:rPr>
              <w:t xml:space="preserve">the </w:t>
            </w:r>
            <w:r w:rsidRPr="00E4708C">
              <w:rPr>
                <w:sz w:val="16"/>
                <w:szCs w:val="16"/>
              </w:rPr>
              <w:t>properties of quadrilaterals</w:t>
            </w:r>
            <w:r>
              <w:rPr>
                <w:sz w:val="16"/>
                <w:szCs w:val="16"/>
              </w:rPr>
              <w:t>,</w:t>
            </w:r>
            <w:r w:rsidRPr="00E4708C">
              <w:rPr>
                <w:sz w:val="16"/>
                <w:szCs w:val="16"/>
              </w:rPr>
              <w:t xml:space="preserve"> triangles</w:t>
            </w:r>
            <w:r>
              <w:rPr>
                <w:sz w:val="16"/>
                <w:szCs w:val="16"/>
              </w:rPr>
              <w:t>, circles and other plane figures</w:t>
            </w:r>
          </w:p>
          <w:p w14:paraId="442EEF9A" w14:textId="77777777" w:rsidR="00094C3A" w:rsidRPr="00145845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45845">
              <w:rPr>
                <w:sz w:val="16"/>
                <w:szCs w:val="16"/>
              </w:rPr>
              <w:t xml:space="preserve">now the properties of faces, surfaces, edges and vertices of </w:t>
            </w:r>
            <w:r>
              <w:rPr>
                <w:sz w:val="16"/>
                <w:szCs w:val="16"/>
              </w:rPr>
              <w:t>3D shapes.</w:t>
            </w:r>
          </w:p>
          <w:p w14:paraId="57AACDAC" w14:textId="77777777" w:rsidR="00094C3A" w:rsidRPr="00145845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45845">
              <w:rPr>
                <w:sz w:val="16"/>
                <w:szCs w:val="16"/>
              </w:rPr>
              <w:t>se scale factors, scale diagrams and maps</w:t>
            </w:r>
          </w:p>
          <w:p w14:paraId="4EA11A72" w14:textId="77777777" w:rsidR="00094C3A" w:rsidRPr="00B0011D" w:rsidRDefault="00094C3A" w:rsidP="00B0011D">
            <w:pPr>
              <w:pStyle w:val="NoSpacing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145845">
              <w:rPr>
                <w:sz w:val="16"/>
                <w:szCs w:val="16"/>
              </w:rPr>
              <w:t>erive and use the standard ruler and compass constructions:</w:t>
            </w:r>
          </w:p>
          <w:p w14:paraId="158074E3" w14:textId="77777777" w:rsidR="00094C3A" w:rsidRPr="00947FAF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7C10EA66" w14:textId="77777777" w:rsidR="00BB5A0E" w:rsidRPr="00BB5A0E" w:rsidRDefault="00BB5A0E" w:rsidP="00BB5A0E">
            <w:pPr>
              <w:rPr>
                <w:b/>
                <w:sz w:val="16"/>
                <w:szCs w:val="16"/>
              </w:rPr>
            </w:pPr>
            <w:r w:rsidRPr="00BB5A0E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2FFD4544" w14:textId="77777777" w:rsidR="00BB5A0E" w:rsidRPr="00BB5A0E" w:rsidRDefault="00BB5A0E" w:rsidP="00BB5A0E">
            <w:pPr>
              <w:rPr>
                <w:b/>
                <w:sz w:val="16"/>
                <w:szCs w:val="16"/>
              </w:rPr>
            </w:pPr>
          </w:p>
          <w:p w14:paraId="2256FF12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Work out missing angles using properties of alternate angles, corresponding angles and interior angles </w:t>
            </w:r>
          </w:p>
          <w:p w14:paraId="7E84264F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Understand the consequent properties of parallelograms</w:t>
            </w:r>
          </w:p>
          <w:p w14:paraId="2EBE9D8F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Apply angle facts and properties of quadrilaterals to solve problems</w:t>
            </w:r>
          </w:p>
          <w:p w14:paraId="61AF5056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Understand set notation for a Venn diagrams</w:t>
            </w:r>
          </w:p>
          <w:p w14:paraId="1DA9E7D5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Shade areas on a Venn diagram involving at most two sets </w:t>
            </w:r>
          </w:p>
          <w:p w14:paraId="1A2FA222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Solve simple problems given a Venn diagram </w:t>
            </w:r>
          </w:p>
          <w:p w14:paraId="306BBE55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Calculate an estimate of the mean for a grouped frequency distribution, knowing why it is an estimate </w:t>
            </w:r>
          </w:p>
          <w:p w14:paraId="30717D66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Draw a scatter diagram</w:t>
            </w:r>
          </w:p>
          <w:p w14:paraId="0CE48694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Recognise and name positive, negative or no correlation as types of correlation </w:t>
            </w:r>
          </w:p>
          <w:p w14:paraId="360B8B0C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>Use Pythagoras’ Theorem to solve problems involving right-angled triangles</w:t>
            </w:r>
          </w:p>
          <w:p w14:paraId="73E2166F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Construct a perpendicular bisector of a given line </w:t>
            </w:r>
          </w:p>
          <w:p w14:paraId="4383A0AD" w14:textId="77777777" w:rsidR="00BB5A0E" w:rsidRPr="00BB5A0E" w:rsidRDefault="00BB5A0E" w:rsidP="00B0011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BB5A0E">
              <w:rPr>
                <w:sz w:val="16"/>
                <w:szCs w:val="16"/>
              </w:rPr>
              <w:t xml:space="preserve">Construct a perpendicular at a given point on a given line </w:t>
            </w:r>
          </w:p>
          <w:p w14:paraId="2BB7EC88" w14:textId="77777777" w:rsidR="00094C3A" w:rsidRPr="00947FAF" w:rsidRDefault="00094C3A" w:rsidP="00094C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49F9F586" w14:textId="77777777" w:rsidR="00094C3A" w:rsidRDefault="00094C3A" w:rsidP="00094C3A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>Students should be able to</w:t>
            </w:r>
            <w:r>
              <w:rPr>
                <w:b/>
                <w:sz w:val="16"/>
                <w:szCs w:val="16"/>
              </w:rPr>
              <w:t>:</w:t>
            </w:r>
          </w:p>
          <w:p w14:paraId="154CE089" w14:textId="77777777" w:rsidR="00124F36" w:rsidRDefault="00124F36" w:rsidP="00094C3A">
            <w:pPr>
              <w:pStyle w:val="NoSpacing"/>
              <w:rPr>
                <w:sz w:val="16"/>
                <w:szCs w:val="16"/>
              </w:rPr>
            </w:pPr>
          </w:p>
          <w:p w14:paraId="414EACDB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Use the sum of angles in a triangle to deduce the angle sum in any polygon, and to derive properties of regular polygons </w:t>
            </w:r>
          </w:p>
          <w:p w14:paraId="024A132C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Solve problems given a Venn diagram </w:t>
            </w:r>
          </w:p>
          <w:p w14:paraId="6ECE28A4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Complete a tree diagram to show outcomes and probabilities </w:t>
            </w:r>
          </w:p>
          <w:p w14:paraId="75FA1B7B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Use a tree diagram as a method for calculating probabilities for independent or dependent events. </w:t>
            </w:r>
          </w:p>
          <w:p w14:paraId="16FD30DA" w14:textId="77777777" w:rsidR="00B0011D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Use and interpret scatter graphs and draw estimated lines of best fit to make </w:t>
            </w:r>
            <w:proofErr w:type="gramStart"/>
            <w:r w:rsidRPr="00B0011D">
              <w:rPr>
                <w:sz w:val="16"/>
                <w:szCs w:val="16"/>
              </w:rPr>
              <w:t>predictions;</w:t>
            </w:r>
            <w:proofErr w:type="gramEnd"/>
            <w:r w:rsidRPr="00B0011D">
              <w:rPr>
                <w:sz w:val="16"/>
                <w:szCs w:val="16"/>
              </w:rPr>
              <w:t xml:space="preserve"> </w:t>
            </w:r>
          </w:p>
          <w:p w14:paraId="0A47D5B8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Decide whether data is qualitative, discrete or continuous and use this decision to make sound judgements in choosing suitable diagrams for the data </w:t>
            </w:r>
          </w:p>
          <w:p w14:paraId="00DEA201" w14:textId="77777777" w:rsidR="00B0011D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>Calculate the modal class and median for a grouped frequency distribution</w:t>
            </w:r>
          </w:p>
          <w:p w14:paraId="77F9AFA4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 xml:space="preserve">Choose an appropriate measure to be the ‘average’, according to the nature of the data </w:t>
            </w:r>
          </w:p>
          <w:p w14:paraId="40D41805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>Identify and construct congruent triangles</w:t>
            </w:r>
          </w:p>
          <w:p w14:paraId="23AA5D59" w14:textId="77777777" w:rsidR="00FD1814" w:rsidRPr="00B0011D" w:rsidRDefault="00B0011D" w:rsidP="00B0011D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B0011D">
              <w:rPr>
                <w:sz w:val="16"/>
                <w:szCs w:val="16"/>
              </w:rPr>
              <w:t>Know and use the criteria for congruence of triangles (SSS, SAS, ASA, RHS)</w:t>
            </w:r>
          </w:p>
          <w:p w14:paraId="59CBD787" w14:textId="77777777" w:rsidR="00124F36" w:rsidRPr="00947FAF" w:rsidRDefault="00124F36" w:rsidP="00094C3A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4844F383" w14:textId="77777777" w:rsidR="008B3582" w:rsidRPr="00471E23" w:rsidRDefault="008B3582">
      <w:pPr>
        <w:rPr>
          <w:rFonts w:ascii="Arial" w:hAnsi="Arial" w:cs="Arial"/>
          <w:sz w:val="24"/>
        </w:rPr>
      </w:pPr>
    </w:p>
    <w:sectPr w:rsidR="008B3582" w:rsidRPr="00471E23" w:rsidSect="000B7E30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E30"/>
    <w:multiLevelType w:val="hybridMultilevel"/>
    <w:tmpl w:val="10E45D3C"/>
    <w:lvl w:ilvl="0" w:tplc="2FE26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67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A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21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C3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25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86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4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4B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ED6543"/>
    <w:multiLevelType w:val="hybridMultilevel"/>
    <w:tmpl w:val="27E6ED1A"/>
    <w:lvl w:ilvl="0" w:tplc="86748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AF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E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C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6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AF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6B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C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E6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440E0A"/>
    <w:multiLevelType w:val="hybridMultilevel"/>
    <w:tmpl w:val="8FB23668"/>
    <w:lvl w:ilvl="0" w:tplc="9CA29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2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47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45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8D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1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CD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63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0C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5860C3"/>
    <w:multiLevelType w:val="hybridMultilevel"/>
    <w:tmpl w:val="ABB487DE"/>
    <w:lvl w:ilvl="0" w:tplc="D3E80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A2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0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C1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A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E8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4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CC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69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924142"/>
    <w:multiLevelType w:val="hybridMultilevel"/>
    <w:tmpl w:val="699A9BCC"/>
    <w:lvl w:ilvl="0" w:tplc="917A8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63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4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6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08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68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A8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E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C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393AAB"/>
    <w:multiLevelType w:val="hybridMultilevel"/>
    <w:tmpl w:val="F7D66CEE"/>
    <w:lvl w:ilvl="0" w:tplc="688A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27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E4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8C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66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86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7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C8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7F3025"/>
    <w:multiLevelType w:val="hybridMultilevel"/>
    <w:tmpl w:val="625E4180"/>
    <w:lvl w:ilvl="0" w:tplc="24D2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44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C8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D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62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173C92"/>
    <w:multiLevelType w:val="hybridMultilevel"/>
    <w:tmpl w:val="DE6EC1E8"/>
    <w:lvl w:ilvl="0" w:tplc="7094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7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F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6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86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4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26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E1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4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2984024">
    <w:abstractNumId w:val="7"/>
  </w:num>
  <w:num w:numId="2" w16cid:durableId="112408639">
    <w:abstractNumId w:val="6"/>
  </w:num>
  <w:num w:numId="3" w16cid:durableId="1056930753">
    <w:abstractNumId w:val="4"/>
  </w:num>
  <w:num w:numId="4" w16cid:durableId="1980524786">
    <w:abstractNumId w:val="0"/>
  </w:num>
  <w:num w:numId="5" w16cid:durableId="757749619">
    <w:abstractNumId w:val="1"/>
  </w:num>
  <w:num w:numId="6" w16cid:durableId="1667321527">
    <w:abstractNumId w:val="2"/>
  </w:num>
  <w:num w:numId="7" w16cid:durableId="220025575">
    <w:abstractNumId w:val="3"/>
  </w:num>
  <w:num w:numId="8" w16cid:durableId="70032399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30"/>
    <w:rsid w:val="00094C3A"/>
    <w:rsid w:val="000B2064"/>
    <w:rsid w:val="000B7E30"/>
    <w:rsid w:val="000C36BF"/>
    <w:rsid w:val="001011B9"/>
    <w:rsid w:val="00124F36"/>
    <w:rsid w:val="00145845"/>
    <w:rsid w:val="00223957"/>
    <w:rsid w:val="00286948"/>
    <w:rsid w:val="002A1AFF"/>
    <w:rsid w:val="003D2575"/>
    <w:rsid w:val="003E3C81"/>
    <w:rsid w:val="00471E23"/>
    <w:rsid w:val="0060393E"/>
    <w:rsid w:val="00613507"/>
    <w:rsid w:val="006F6979"/>
    <w:rsid w:val="0076166C"/>
    <w:rsid w:val="007616BD"/>
    <w:rsid w:val="00767E4C"/>
    <w:rsid w:val="007D3087"/>
    <w:rsid w:val="008B3582"/>
    <w:rsid w:val="00921732"/>
    <w:rsid w:val="009A47E7"/>
    <w:rsid w:val="00A3479D"/>
    <w:rsid w:val="00A81547"/>
    <w:rsid w:val="00A96446"/>
    <w:rsid w:val="00AA7060"/>
    <w:rsid w:val="00AC5EEF"/>
    <w:rsid w:val="00B0011D"/>
    <w:rsid w:val="00B52EB5"/>
    <w:rsid w:val="00B84311"/>
    <w:rsid w:val="00BB5A0E"/>
    <w:rsid w:val="00C8127E"/>
    <w:rsid w:val="00C87E4C"/>
    <w:rsid w:val="00F31238"/>
    <w:rsid w:val="00F96EAD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7F42"/>
  <w15:chartTrackingRefBased/>
  <w15:docId w15:val="{8BA64DD8-85A6-4858-8F8C-4E14A96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7E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6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0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4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2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2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8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80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6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02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3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1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66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9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1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1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4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2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5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3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6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0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3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0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1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20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9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27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4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5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4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3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31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2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68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67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4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3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04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42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7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72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9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4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4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3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07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7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40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2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2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8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18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3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0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6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5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8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8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8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7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90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2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5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6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4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5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7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8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7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13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8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2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0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CBF3EF278F24AAEDB102B46F0D757" ma:contentTypeVersion="18" ma:contentTypeDescription="Create a new document." ma:contentTypeScope="" ma:versionID="78502d6162774b5e5dbd77407b7a73f9">
  <xsd:schema xmlns:xsd="http://www.w3.org/2001/XMLSchema" xmlns:xs="http://www.w3.org/2001/XMLSchema" xmlns:p="http://schemas.microsoft.com/office/2006/metadata/properties" xmlns:ns2="ee4333a8-b196-49b6-9534-0a363663c97e" xmlns:ns3="9df2e6ab-4537-459e-b6c9-63b2d842a7be" targetNamespace="http://schemas.microsoft.com/office/2006/metadata/properties" ma:root="true" ma:fieldsID="63e17e165d26ae6a2effba1e97d51020" ns2:_="" ns3:_="">
    <xsd:import namespace="ee4333a8-b196-49b6-9534-0a363663c97e"/>
    <xsd:import namespace="9df2e6ab-4537-459e-b6c9-63b2d842a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33a8-b196-49b6-9534-0a363663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e6ab-4537-459e-b6c9-63b2d842a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4b923-f3ad-49d4-81a8-5346113259ef}" ma:internalName="TaxCatchAll" ma:showField="CatchAllData" ma:web="9df2e6ab-4537-459e-b6c9-63b2d842a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333a8-b196-49b6-9534-0a363663c97e">
      <Terms xmlns="http://schemas.microsoft.com/office/infopath/2007/PartnerControls"/>
    </lcf76f155ced4ddcb4097134ff3c332f>
    <TaxCatchAll xmlns="9df2e6ab-4537-459e-b6c9-63b2d842a7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8AB34-09B4-43D5-A367-F976CD0F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333a8-b196-49b6-9534-0a363663c97e"/>
    <ds:schemaRef ds:uri="9df2e6ab-4537-459e-b6c9-63b2d842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3E0EC-1176-4CD2-845D-A593D1373BF2}">
  <ds:schemaRefs>
    <ds:schemaRef ds:uri="http://schemas.microsoft.com/office/2006/metadata/properties"/>
    <ds:schemaRef ds:uri="http://schemas.microsoft.com/office/infopath/2007/PartnerControls"/>
    <ds:schemaRef ds:uri="ee4333a8-b196-49b6-9534-0a363663c97e"/>
    <ds:schemaRef ds:uri="9df2e6ab-4537-459e-b6c9-63b2d842a7be"/>
  </ds:schemaRefs>
</ds:datastoreItem>
</file>

<file path=customXml/itemProps3.xml><?xml version="1.0" encoding="utf-8"?>
<ds:datastoreItem xmlns:ds="http://schemas.openxmlformats.org/officeDocument/2006/customXml" ds:itemID="{845CB64C-5BD7-4048-AB64-7E29D42B0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7411</Characters>
  <Application>Microsoft Office Word</Application>
  <DocSecurity>0</DocSecurity>
  <Lines>177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Toon</dc:creator>
  <cp:keywords/>
  <dc:description/>
  <cp:lastModifiedBy>Rachael Boyall</cp:lastModifiedBy>
  <cp:revision>3</cp:revision>
  <dcterms:created xsi:type="dcterms:W3CDTF">2026-01-15T11:19:00Z</dcterms:created>
  <dcterms:modified xsi:type="dcterms:W3CDTF">2026-01-15T11:19:00Z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6283000</vt:r8>
  </property>
  <property fmtid="{D5CDD505-2E9C-101B-9397-08002B2CF9AE}" pid="3" name="ContentTypeId">
    <vt:lpwstr>0x010100FC9CBF3EF278F24AAEDB102B46F0D757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