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C2E30" w14:textId="60F7823F" w:rsidR="000B7E30" w:rsidRDefault="000B7E30" w:rsidP="000B7E30">
      <w:pPr>
        <w:pStyle w:val="NoSpacing"/>
        <w:jc w:val="center"/>
        <w:rPr>
          <w:rFonts w:asciiTheme="majorHAnsi" w:hAnsiTheme="majorHAnsi"/>
          <w:b/>
          <w:sz w:val="54"/>
          <w:u w:val="single"/>
        </w:rPr>
      </w:pPr>
      <w:r>
        <w:rPr>
          <w:rFonts w:asciiTheme="majorHAnsi" w:hAnsiTheme="majorHAnsi"/>
          <w:b/>
          <w:sz w:val="54"/>
          <w:u w:val="single"/>
        </w:rPr>
        <w:t xml:space="preserve">Subject: </w:t>
      </w:r>
      <w:r w:rsidR="00D01AC5">
        <w:rPr>
          <w:rFonts w:asciiTheme="majorHAnsi" w:hAnsiTheme="majorHAnsi"/>
          <w:b/>
          <w:sz w:val="54"/>
          <w:u w:val="single"/>
        </w:rPr>
        <w:t>Music</w:t>
      </w:r>
      <w:r>
        <w:rPr>
          <w:rFonts w:asciiTheme="majorHAnsi" w:hAnsiTheme="majorHAnsi"/>
          <w:b/>
          <w:sz w:val="54"/>
          <w:u w:val="single"/>
        </w:rPr>
        <w:t xml:space="preserve">  </w:t>
      </w:r>
    </w:p>
    <w:tbl>
      <w:tblPr>
        <w:tblStyle w:val="TableGrid"/>
        <w:tblpPr w:leftFromText="180" w:rightFromText="180" w:vertAnchor="text" w:horzAnchor="margin" w:tblpX="108" w:tblpY="946"/>
        <w:tblW w:w="22534" w:type="dxa"/>
        <w:tblLayout w:type="fixed"/>
        <w:tblLook w:val="04A0" w:firstRow="1" w:lastRow="0" w:firstColumn="1" w:lastColumn="0" w:noHBand="0" w:noVBand="1"/>
      </w:tblPr>
      <w:tblGrid>
        <w:gridCol w:w="1452"/>
        <w:gridCol w:w="6765"/>
        <w:gridCol w:w="7654"/>
        <w:gridCol w:w="6663"/>
      </w:tblGrid>
      <w:tr w:rsidR="000B7E30" w14:paraId="6F940A09" w14:textId="77777777" w:rsidTr="000B7E30">
        <w:trPr>
          <w:trHeight w:val="815"/>
        </w:trPr>
        <w:tc>
          <w:tcPr>
            <w:tcW w:w="1452" w:type="dxa"/>
            <w:shd w:val="clear" w:color="auto" w:fill="D9E2F3" w:themeFill="accent1" w:themeFillTint="33"/>
            <w:vAlign w:val="center"/>
          </w:tcPr>
          <w:p w14:paraId="61F4B117" w14:textId="77777777" w:rsidR="000B7E30" w:rsidRPr="00B0314D" w:rsidRDefault="000B7E30" w:rsidP="00FD71F0">
            <w:pPr>
              <w:jc w:val="center"/>
              <w:rPr>
                <w:b/>
              </w:rPr>
            </w:pPr>
            <w:bookmarkStart w:id="0" w:name="_Hlk70600841"/>
          </w:p>
        </w:tc>
        <w:tc>
          <w:tcPr>
            <w:tcW w:w="6765" w:type="dxa"/>
            <w:shd w:val="clear" w:color="auto" w:fill="B4C6E7" w:themeFill="accent1" w:themeFillTint="66"/>
            <w:vAlign w:val="center"/>
          </w:tcPr>
          <w:p w14:paraId="033AAE67" w14:textId="77777777" w:rsidR="000B7E30" w:rsidRPr="005A68FD" w:rsidRDefault="000B7E30" w:rsidP="00FD71F0">
            <w:pPr>
              <w:jc w:val="center"/>
              <w:rPr>
                <w:rFonts w:cstheme="minorHAnsi"/>
                <w:b/>
              </w:rPr>
            </w:pPr>
            <w:r w:rsidRPr="005A68FD">
              <w:rPr>
                <w:rFonts w:cstheme="minorHAnsi"/>
                <w:b/>
                <w:sz w:val="48"/>
              </w:rPr>
              <w:t xml:space="preserve">Year 7 </w:t>
            </w:r>
            <w:r w:rsidR="003E43BB" w:rsidRPr="005A68FD">
              <w:rPr>
                <w:rFonts w:cstheme="minorHAnsi"/>
                <w:b/>
                <w:sz w:val="48"/>
              </w:rPr>
              <w:t xml:space="preserve">- </w:t>
            </w:r>
            <w:r w:rsidR="003F02BC" w:rsidRPr="005A68FD">
              <w:rPr>
                <w:rFonts w:cstheme="minorHAnsi"/>
                <w:b/>
                <w:sz w:val="48"/>
              </w:rPr>
              <w:t>Novice</w:t>
            </w:r>
          </w:p>
        </w:tc>
        <w:tc>
          <w:tcPr>
            <w:tcW w:w="7654" w:type="dxa"/>
            <w:shd w:val="clear" w:color="auto" w:fill="B4C6E7" w:themeFill="accent1" w:themeFillTint="66"/>
            <w:vAlign w:val="center"/>
          </w:tcPr>
          <w:p w14:paraId="7D41603C" w14:textId="77777777" w:rsidR="000B7E30" w:rsidRPr="005A68FD" w:rsidRDefault="000B7E30" w:rsidP="00FD71F0">
            <w:pPr>
              <w:jc w:val="center"/>
              <w:rPr>
                <w:rFonts w:cstheme="minorHAnsi"/>
                <w:b/>
                <w:sz w:val="48"/>
              </w:rPr>
            </w:pPr>
            <w:r w:rsidRPr="005A68FD">
              <w:rPr>
                <w:rFonts w:cstheme="minorHAnsi"/>
                <w:b/>
                <w:sz w:val="48"/>
              </w:rPr>
              <w:t>Year 7 -</w:t>
            </w:r>
            <w:r w:rsidR="003E43BB" w:rsidRPr="005A68FD">
              <w:rPr>
                <w:rFonts w:cstheme="minorHAnsi"/>
              </w:rPr>
              <w:t xml:space="preserve"> </w:t>
            </w:r>
            <w:r w:rsidR="003F02BC" w:rsidRPr="005A68FD">
              <w:rPr>
                <w:rFonts w:cstheme="minorHAnsi"/>
                <w:b/>
                <w:sz w:val="48"/>
              </w:rPr>
              <w:t>Capable</w:t>
            </w:r>
          </w:p>
        </w:tc>
        <w:tc>
          <w:tcPr>
            <w:tcW w:w="6663" w:type="dxa"/>
            <w:shd w:val="clear" w:color="auto" w:fill="B4C6E7" w:themeFill="accent1" w:themeFillTint="66"/>
            <w:vAlign w:val="center"/>
          </w:tcPr>
          <w:p w14:paraId="5015CE31" w14:textId="77777777" w:rsidR="000B7E30" w:rsidRPr="005A68FD" w:rsidRDefault="000B7E30" w:rsidP="00FD71F0">
            <w:pPr>
              <w:jc w:val="center"/>
              <w:rPr>
                <w:rFonts w:cstheme="minorHAnsi"/>
                <w:b/>
                <w:sz w:val="48"/>
              </w:rPr>
            </w:pPr>
            <w:r w:rsidRPr="005A68FD">
              <w:rPr>
                <w:rFonts w:cstheme="minorHAnsi"/>
                <w:b/>
                <w:sz w:val="48"/>
              </w:rPr>
              <w:t xml:space="preserve">Year 7 - </w:t>
            </w:r>
            <w:r w:rsidR="003F02BC" w:rsidRPr="005A68FD">
              <w:rPr>
                <w:rFonts w:cstheme="minorHAnsi"/>
                <w:b/>
                <w:sz w:val="48"/>
              </w:rPr>
              <w:t>Expert</w:t>
            </w:r>
          </w:p>
        </w:tc>
      </w:tr>
      <w:tr w:rsidR="000B7E30" w:rsidRPr="003377B6" w14:paraId="689AFB3F" w14:textId="77777777" w:rsidTr="000B7E30">
        <w:trPr>
          <w:cantSplit/>
          <w:trHeight w:val="2150"/>
        </w:trPr>
        <w:tc>
          <w:tcPr>
            <w:tcW w:w="1452" w:type="dxa"/>
            <w:shd w:val="clear" w:color="auto" w:fill="D9E2F3" w:themeFill="accent1" w:themeFillTint="33"/>
            <w:textDirection w:val="btLr"/>
            <w:vAlign w:val="center"/>
          </w:tcPr>
          <w:p w14:paraId="1D51EC1D" w14:textId="0117E258" w:rsidR="000B7E30" w:rsidRPr="00D01AC5" w:rsidRDefault="00D01AC5" w:rsidP="00FD71F0">
            <w:pPr>
              <w:ind w:left="113" w:right="113"/>
              <w:jc w:val="center"/>
              <w:rPr>
                <w:b/>
                <w:sz w:val="36"/>
                <w:szCs w:val="36"/>
              </w:rPr>
            </w:pPr>
            <w:r w:rsidRPr="00D01AC5">
              <w:rPr>
                <w:b/>
                <w:sz w:val="36"/>
                <w:szCs w:val="36"/>
              </w:rPr>
              <w:t>Unit 1: Beat</w:t>
            </w:r>
          </w:p>
        </w:tc>
        <w:tc>
          <w:tcPr>
            <w:tcW w:w="6765" w:type="dxa"/>
            <w:shd w:val="clear" w:color="auto" w:fill="auto"/>
          </w:tcPr>
          <w:p w14:paraId="6ADBDD4A" w14:textId="77777777" w:rsidR="000B7E30" w:rsidRPr="00037D9E" w:rsidRDefault="000B7E30" w:rsidP="00FD71F0">
            <w:pPr>
              <w:pStyle w:val="NoSpacing"/>
              <w:rPr>
                <w:rFonts w:cstheme="minorHAnsi"/>
                <w:sz w:val="18"/>
                <w:szCs w:val="18"/>
              </w:rPr>
            </w:pPr>
            <w:r w:rsidRPr="00037D9E">
              <w:rPr>
                <w:rFonts w:cstheme="minorHAnsi"/>
                <w:sz w:val="18"/>
                <w:szCs w:val="18"/>
              </w:rPr>
              <w:t xml:space="preserve">Students should be able to: </w:t>
            </w:r>
          </w:p>
          <w:p w14:paraId="53BC2FDC" w14:textId="77777777" w:rsidR="00D01AC5" w:rsidRPr="00037D9E" w:rsidRDefault="00D01AC5" w:rsidP="00D01AC5">
            <w:pPr>
              <w:pStyle w:val="NoSpacing"/>
              <w:numPr>
                <w:ilvl w:val="0"/>
                <w:numId w:val="22"/>
              </w:numPr>
              <w:rPr>
                <w:rFonts w:cstheme="minorHAnsi"/>
                <w:sz w:val="18"/>
                <w:szCs w:val="18"/>
              </w:rPr>
            </w:pPr>
            <w:r w:rsidRPr="00037D9E">
              <w:rPr>
                <w:rFonts w:cstheme="minorHAnsi"/>
                <w:sz w:val="18"/>
                <w:szCs w:val="18"/>
              </w:rPr>
              <w:t xml:space="preserve">Realise simple metre 4/4 time signature with some support and modelling. </w:t>
            </w:r>
          </w:p>
          <w:p w14:paraId="7584F52B" w14:textId="77777777" w:rsidR="00D01AC5" w:rsidRPr="00037D9E" w:rsidRDefault="00D01AC5" w:rsidP="00D01AC5">
            <w:pPr>
              <w:pStyle w:val="NoSpacing"/>
              <w:numPr>
                <w:ilvl w:val="0"/>
                <w:numId w:val="22"/>
              </w:numPr>
              <w:rPr>
                <w:rFonts w:cstheme="minorHAnsi"/>
                <w:sz w:val="18"/>
                <w:szCs w:val="18"/>
              </w:rPr>
            </w:pPr>
            <w:r w:rsidRPr="00037D9E">
              <w:rPr>
                <w:rFonts w:cstheme="minorHAnsi"/>
                <w:sz w:val="18"/>
                <w:szCs w:val="18"/>
              </w:rPr>
              <w:t>Performed rhythm is written with innacuracies but performed consistently</w:t>
            </w:r>
          </w:p>
          <w:p w14:paraId="08BE6231" w14:textId="77777777" w:rsidR="00D01AC5" w:rsidRPr="00037D9E" w:rsidRDefault="00D01AC5" w:rsidP="00D01AC5">
            <w:pPr>
              <w:pStyle w:val="ListParagraph"/>
              <w:numPr>
                <w:ilvl w:val="0"/>
                <w:numId w:val="22"/>
              </w:numPr>
              <w:autoSpaceDE w:val="0"/>
              <w:autoSpaceDN w:val="0"/>
              <w:adjustRightInd w:val="0"/>
              <w:spacing w:after="0" w:line="240" w:lineRule="auto"/>
              <w:rPr>
                <w:rFonts w:cstheme="minorHAnsi"/>
                <w:sz w:val="18"/>
                <w:szCs w:val="18"/>
              </w:rPr>
            </w:pPr>
            <w:r w:rsidRPr="00037D9E">
              <w:rPr>
                <w:rFonts w:cstheme="minorHAnsi"/>
                <w:sz w:val="18"/>
                <w:szCs w:val="18"/>
              </w:rPr>
              <w:t xml:space="preserve">Identify Crotchets, Quavers, Minims, their corresponding rests and barlines with growing some independence. </w:t>
            </w:r>
          </w:p>
          <w:p w14:paraId="0AC9B71D" w14:textId="77777777" w:rsidR="00D01AC5" w:rsidRPr="00037D9E" w:rsidRDefault="00D01AC5" w:rsidP="00D01AC5">
            <w:pPr>
              <w:pStyle w:val="NoSpacing"/>
              <w:numPr>
                <w:ilvl w:val="0"/>
                <w:numId w:val="22"/>
              </w:numPr>
              <w:rPr>
                <w:rFonts w:cstheme="minorHAnsi"/>
                <w:sz w:val="18"/>
                <w:szCs w:val="18"/>
              </w:rPr>
            </w:pPr>
            <w:r w:rsidRPr="00037D9E">
              <w:rPr>
                <w:rFonts w:eastAsia="Calibri" w:cstheme="minorHAnsi"/>
                <w:sz w:val="18"/>
                <w:szCs w:val="18"/>
              </w:rPr>
              <w:t>Perform most of the piece of Music, however hesitancy and mistakes interrupt the flow of the music.</w:t>
            </w:r>
          </w:p>
          <w:p w14:paraId="778287AF" w14:textId="77777777" w:rsidR="00D01AC5" w:rsidRPr="00037D9E" w:rsidRDefault="00D01AC5" w:rsidP="00D01AC5">
            <w:pPr>
              <w:pStyle w:val="ListParagraph"/>
              <w:numPr>
                <w:ilvl w:val="0"/>
                <w:numId w:val="22"/>
              </w:numPr>
              <w:spacing w:after="0" w:line="240" w:lineRule="auto"/>
              <w:rPr>
                <w:rFonts w:cstheme="minorHAnsi"/>
                <w:sz w:val="18"/>
                <w:szCs w:val="18"/>
              </w:rPr>
            </w:pPr>
            <w:r w:rsidRPr="00037D9E">
              <w:rPr>
                <w:rFonts w:cstheme="minorHAnsi"/>
                <w:sz w:val="18"/>
                <w:szCs w:val="18"/>
              </w:rPr>
              <w:t>Create simple Musical ideas.</w:t>
            </w:r>
          </w:p>
          <w:p w14:paraId="659C2E99" w14:textId="77777777" w:rsidR="00D01AC5" w:rsidRPr="00037D9E" w:rsidRDefault="00D01AC5" w:rsidP="00D01AC5">
            <w:pPr>
              <w:pStyle w:val="ListParagraph"/>
              <w:numPr>
                <w:ilvl w:val="0"/>
                <w:numId w:val="22"/>
              </w:numPr>
              <w:spacing w:after="0" w:line="240" w:lineRule="auto"/>
              <w:rPr>
                <w:rFonts w:cstheme="minorHAnsi"/>
                <w:sz w:val="18"/>
                <w:szCs w:val="18"/>
              </w:rPr>
            </w:pPr>
            <w:r w:rsidRPr="00037D9E">
              <w:rPr>
                <w:rFonts w:cstheme="minorHAnsi"/>
                <w:sz w:val="18"/>
                <w:szCs w:val="18"/>
              </w:rPr>
              <w:t>Perform ideas well as part of an ensemble although the piece may lack performance directions</w:t>
            </w:r>
          </w:p>
          <w:p w14:paraId="4C178EB9" w14:textId="77777777" w:rsidR="000B7E30" w:rsidRPr="00037D9E" w:rsidRDefault="000B7E30" w:rsidP="00FD71F0">
            <w:pPr>
              <w:pStyle w:val="NoSpacing"/>
              <w:rPr>
                <w:rFonts w:cstheme="minorHAnsi"/>
                <w:sz w:val="18"/>
                <w:szCs w:val="18"/>
              </w:rPr>
            </w:pPr>
          </w:p>
          <w:p w14:paraId="3ECB2D9E" w14:textId="77777777" w:rsidR="000B7E30" w:rsidRPr="00037D9E" w:rsidRDefault="000B7E30" w:rsidP="00FD71F0">
            <w:pPr>
              <w:pStyle w:val="NoSpacing"/>
              <w:ind w:left="720"/>
              <w:rPr>
                <w:rFonts w:cstheme="minorHAnsi"/>
                <w:sz w:val="18"/>
                <w:szCs w:val="18"/>
              </w:rPr>
            </w:pPr>
          </w:p>
          <w:p w14:paraId="13A1DB25" w14:textId="77777777" w:rsidR="000B7E30" w:rsidRPr="00037D9E" w:rsidRDefault="000B7E30" w:rsidP="00FD71F0">
            <w:pPr>
              <w:pStyle w:val="NoSpacing"/>
              <w:ind w:left="720"/>
              <w:rPr>
                <w:rFonts w:cstheme="minorHAnsi"/>
                <w:sz w:val="18"/>
                <w:szCs w:val="18"/>
              </w:rPr>
            </w:pPr>
          </w:p>
        </w:tc>
        <w:tc>
          <w:tcPr>
            <w:tcW w:w="7654" w:type="dxa"/>
          </w:tcPr>
          <w:p w14:paraId="4360DEA0" w14:textId="77777777" w:rsidR="000B7E30" w:rsidRPr="00037D9E" w:rsidRDefault="000B7E30" w:rsidP="000B7E30">
            <w:pPr>
              <w:pStyle w:val="NoSpacing"/>
              <w:rPr>
                <w:rFonts w:cstheme="minorHAnsi"/>
                <w:sz w:val="18"/>
                <w:szCs w:val="18"/>
              </w:rPr>
            </w:pPr>
            <w:r w:rsidRPr="00037D9E">
              <w:rPr>
                <w:rFonts w:cstheme="minorHAnsi"/>
                <w:sz w:val="18"/>
                <w:szCs w:val="18"/>
              </w:rPr>
              <w:t xml:space="preserve">Students should be able to: </w:t>
            </w:r>
          </w:p>
          <w:p w14:paraId="76498533" w14:textId="77777777" w:rsidR="000B7E30" w:rsidRPr="00037D9E" w:rsidRDefault="000B7E30" w:rsidP="00FD71F0">
            <w:pPr>
              <w:pStyle w:val="NoSpacing"/>
              <w:rPr>
                <w:rFonts w:cstheme="minorHAnsi"/>
                <w:sz w:val="18"/>
                <w:szCs w:val="18"/>
              </w:rPr>
            </w:pPr>
          </w:p>
          <w:p w14:paraId="0C1122E3" w14:textId="77777777" w:rsidR="00D01AC5" w:rsidRPr="00037D9E" w:rsidRDefault="00D01AC5" w:rsidP="00D01AC5">
            <w:pPr>
              <w:pStyle w:val="NoSpacing"/>
              <w:numPr>
                <w:ilvl w:val="0"/>
                <w:numId w:val="22"/>
              </w:numPr>
              <w:rPr>
                <w:rFonts w:cstheme="minorHAnsi"/>
                <w:sz w:val="18"/>
                <w:szCs w:val="18"/>
              </w:rPr>
            </w:pPr>
            <w:r w:rsidRPr="00037D9E">
              <w:rPr>
                <w:rFonts w:cstheme="minorHAnsi"/>
                <w:sz w:val="18"/>
                <w:szCs w:val="18"/>
              </w:rPr>
              <w:t>Realise simple metre 4/4 time signature consistently and with a high level of accuracy.</w:t>
            </w:r>
          </w:p>
          <w:p w14:paraId="08740E33" w14:textId="77777777" w:rsidR="00D01AC5" w:rsidRPr="00037D9E" w:rsidRDefault="00D01AC5" w:rsidP="00D01AC5">
            <w:pPr>
              <w:pStyle w:val="NoSpacing"/>
              <w:numPr>
                <w:ilvl w:val="0"/>
                <w:numId w:val="22"/>
              </w:numPr>
              <w:rPr>
                <w:rFonts w:cstheme="minorHAnsi"/>
                <w:sz w:val="18"/>
                <w:szCs w:val="18"/>
              </w:rPr>
            </w:pPr>
            <w:r w:rsidRPr="00037D9E">
              <w:rPr>
                <w:rFonts w:cstheme="minorHAnsi"/>
                <w:sz w:val="18"/>
                <w:szCs w:val="18"/>
              </w:rPr>
              <w:t>Performed rhythm is written well but may include omissions or the odd error</w:t>
            </w:r>
          </w:p>
          <w:p w14:paraId="675162B0" w14:textId="77777777" w:rsidR="00D01AC5" w:rsidRPr="00037D9E" w:rsidRDefault="00D01AC5" w:rsidP="00D01AC5">
            <w:pPr>
              <w:pStyle w:val="ListParagraph"/>
              <w:numPr>
                <w:ilvl w:val="0"/>
                <w:numId w:val="22"/>
              </w:numPr>
              <w:autoSpaceDE w:val="0"/>
              <w:autoSpaceDN w:val="0"/>
              <w:adjustRightInd w:val="0"/>
              <w:spacing w:after="0" w:line="240" w:lineRule="auto"/>
              <w:rPr>
                <w:rFonts w:cstheme="minorHAnsi"/>
                <w:sz w:val="18"/>
                <w:szCs w:val="18"/>
              </w:rPr>
            </w:pPr>
            <w:r w:rsidRPr="00037D9E">
              <w:rPr>
                <w:rFonts w:cstheme="minorHAnsi"/>
                <w:sz w:val="18"/>
                <w:szCs w:val="18"/>
              </w:rPr>
              <w:t>Identify Crotchets, Quavers, Minims, their corresponding rests and barlines with growing levels of accuracy.</w:t>
            </w:r>
          </w:p>
          <w:p w14:paraId="3843E190" w14:textId="77777777" w:rsidR="00D01AC5" w:rsidRPr="00037D9E" w:rsidRDefault="00D01AC5" w:rsidP="00D01AC5">
            <w:pPr>
              <w:pStyle w:val="NoSpacing"/>
              <w:numPr>
                <w:ilvl w:val="0"/>
                <w:numId w:val="22"/>
              </w:numPr>
              <w:rPr>
                <w:rFonts w:cstheme="minorHAnsi"/>
                <w:sz w:val="18"/>
                <w:szCs w:val="18"/>
              </w:rPr>
            </w:pPr>
            <w:r w:rsidRPr="00037D9E">
              <w:rPr>
                <w:rFonts w:cstheme="minorHAnsi"/>
                <w:sz w:val="18"/>
                <w:szCs w:val="18"/>
              </w:rPr>
              <w:t>Perform with confidence. Hesitations do not disturb the flow of the Music.</w:t>
            </w:r>
          </w:p>
          <w:p w14:paraId="4D3190B8" w14:textId="77777777" w:rsidR="00D01AC5" w:rsidRPr="00037D9E" w:rsidRDefault="00D01AC5" w:rsidP="00D01AC5">
            <w:pPr>
              <w:pStyle w:val="NoSpacing"/>
              <w:numPr>
                <w:ilvl w:val="0"/>
                <w:numId w:val="22"/>
              </w:numPr>
              <w:rPr>
                <w:rFonts w:cstheme="minorHAnsi"/>
                <w:sz w:val="18"/>
                <w:szCs w:val="18"/>
              </w:rPr>
            </w:pPr>
            <w:r w:rsidRPr="00037D9E">
              <w:rPr>
                <w:rFonts w:cstheme="minorHAnsi"/>
                <w:sz w:val="18"/>
                <w:szCs w:val="18"/>
              </w:rPr>
              <w:t>Create musical ideas that demonstrate potential.</w:t>
            </w:r>
          </w:p>
          <w:p w14:paraId="07045393" w14:textId="038CD770" w:rsidR="00A86A31" w:rsidRPr="00037D9E" w:rsidRDefault="00D01AC5" w:rsidP="00D01AC5">
            <w:pPr>
              <w:pStyle w:val="NoSpacing"/>
              <w:numPr>
                <w:ilvl w:val="0"/>
                <w:numId w:val="22"/>
              </w:numPr>
              <w:rPr>
                <w:rFonts w:cstheme="minorHAnsi"/>
                <w:sz w:val="18"/>
                <w:szCs w:val="18"/>
              </w:rPr>
            </w:pPr>
            <w:r w:rsidRPr="00037D9E">
              <w:rPr>
                <w:rFonts w:cstheme="minorHAnsi"/>
                <w:sz w:val="18"/>
                <w:szCs w:val="18"/>
              </w:rPr>
              <w:t>Perform ideas which show some thought on performance directions ( dynamics, combinations, canon entry</w:t>
            </w:r>
          </w:p>
          <w:p w14:paraId="4C06E087" w14:textId="77777777" w:rsidR="000B7E30" w:rsidRPr="00037D9E" w:rsidRDefault="000B7E30" w:rsidP="00A86A31">
            <w:pPr>
              <w:pStyle w:val="NoSpacing"/>
              <w:rPr>
                <w:rFonts w:cstheme="minorHAnsi"/>
                <w:sz w:val="18"/>
                <w:szCs w:val="18"/>
              </w:rPr>
            </w:pPr>
          </w:p>
        </w:tc>
        <w:tc>
          <w:tcPr>
            <w:tcW w:w="6663" w:type="dxa"/>
          </w:tcPr>
          <w:p w14:paraId="3EE088BD" w14:textId="77777777" w:rsidR="000B7E30" w:rsidRPr="00037D9E" w:rsidRDefault="000B7E30" w:rsidP="00FD71F0">
            <w:pPr>
              <w:pStyle w:val="NoSpacing"/>
              <w:rPr>
                <w:rFonts w:cstheme="minorHAnsi"/>
                <w:sz w:val="18"/>
                <w:szCs w:val="18"/>
              </w:rPr>
            </w:pPr>
            <w:r w:rsidRPr="00037D9E">
              <w:rPr>
                <w:rFonts w:cstheme="minorHAnsi"/>
                <w:sz w:val="18"/>
                <w:szCs w:val="18"/>
              </w:rPr>
              <w:t xml:space="preserve">Students should be able to: </w:t>
            </w:r>
          </w:p>
          <w:p w14:paraId="3D1616CE"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Realise simple metre 4/4 time signature consistently and with a high level of accuracy.</w:t>
            </w:r>
          </w:p>
          <w:p w14:paraId="1375C165"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 xml:space="preserve">Performed rhythm is written accurately with barlines and time signatures. </w:t>
            </w:r>
          </w:p>
          <w:p w14:paraId="2788EA07"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Identify Crotchets, Quavers, Minims, their corresponding rests and barlines.</w:t>
            </w:r>
          </w:p>
          <w:p w14:paraId="4A86DA12"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Perform with high levels of fluency and accuracy rhythms in 4/4.</w:t>
            </w:r>
          </w:p>
          <w:p w14:paraId="3268C1FA"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Develop their musical ideas showing high levels of Musicianship and flair.</w:t>
            </w:r>
          </w:p>
          <w:p w14:paraId="77E65AB3"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Perform ideas which includes well executed performance directions ( dynamics, different combinations, canon entry)</w:t>
            </w:r>
          </w:p>
          <w:p w14:paraId="2E756470" w14:textId="77777777" w:rsidR="000B7E30" w:rsidRPr="00037D9E" w:rsidRDefault="000B7E30" w:rsidP="00D01AC5">
            <w:pPr>
              <w:autoSpaceDE w:val="0"/>
              <w:autoSpaceDN w:val="0"/>
              <w:adjustRightInd w:val="0"/>
              <w:spacing w:after="200" w:line="276" w:lineRule="auto"/>
              <w:contextualSpacing/>
              <w:rPr>
                <w:rFonts w:cstheme="minorHAnsi"/>
                <w:sz w:val="18"/>
                <w:szCs w:val="18"/>
              </w:rPr>
            </w:pPr>
          </w:p>
        </w:tc>
      </w:tr>
      <w:tr w:rsidR="000B7E30" w:rsidRPr="003377B6" w14:paraId="30C2BE74" w14:textId="77777777" w:rsidTr="000B7E30">
        <w:trPr>
          <w:cantSplit/>
          <w:trHeight w:val="2150"/>
        </w:trPr>
        <w:tc>
          <w:tcPr>
            <w:tcW w:w="1452" w:type="dxa"/>
            <w:shd w:val="clear" w:color="auto" w:fill="D9E2F3" w:themeFill="accent1" w:themeFillTint="33"/>
            <w:textDirection w:val="btLr"/>
            <w:vAlign w:val="center"/>
          </w:tcPr>
          <w:p w14:paraId="148ED6FC" w14:textId="1453465C" w:rsidR="00F37D5C" w:rsidRPr="00D01AC5" w:rsidRDefault="00D01AC5" w:rsidP="00D01AC5">
            <w:pPr>
              <w:ind w:left="113" w:right="113"/>
              <w:rPr>
                <w:b/>
                <w:sz w:val="36"/>
                <w:szCs w:val="36"/>
              </w:rPr>
            </w:pPr>
            <w:r w:rsidRPr="00D01AC5">
              <w:rPr>
                <w:b/>
                <w:sz w:val="36"/>
                <w:szCs w:val="36"/>
              </w:rPr>
              <w:t>Unit 2: Pitch</w:t>
            </w:r>
          </w:p>
        </w:tc>
        <w:tc>
          <w:tcPr>
            <w:tcW w:w="6765" w:type="dxa"/>
            <w:shd w:val="clear" w:color="auto" w:fill="auto"/>
          </w:tcPr>
          <w:p w14:paraId="46DA4103" w14:textId="77777777" w:rsidR="000B7E30" w:rsidRPr="00037D9E" w:rsidRDefault="000B7E30" w:rsidP="00FD71F0">
            <w:pPr>
              <w:pStyle w:val="NoSpacing"/>
              <w:rPr>
                <w:rFonts w:cstheme="minorHAnsi"/>
                <w:sz w:val="18"/>
                <w:szCs w:val="18"/>
              </w:rPr>
            </w:pPr>
            <w:r w:rsidRPr="00037D9E">
              <w:rPr>
                <w:rFonts w:cstheme="minorHAnsi"/>
                <w:sz w:val="18"/>
                <w:szCs w:val="18"/>
              </w:rPr>
              <w:t xml:space="preserve">Students should be able to: </w:t>
            </w:r>
          </w:p>
          <w:p w14:paraId="7058D6BC" w14:textId="77777777" w:rsidR="00D01AC5" w:rsidRPr="00037D9E" w:rsidRDefault="00D01AC5" w:rsidP="00D01AC5">
            <w:pPr>
              <w:pStyle w:val="NoSpacing"/>
              <w:numPr>
                <w:ilvl w:val="0"/>
                <w:numId w:val="22"/>
              </w:numPr>
              <w:rPr>
                <w:rFonts w:eastAsiaTheme="minorEastAsia" w:cstheme="minorHAnsi"/>
                <w:sz w:val="18"/>
                <w:szCs w:val="18"/>
              </w:rPr>
            </w:pPr>
            <w:r w:rsidRPr="00037D9E">
              <w:rPr>
                <w:rFonts w:cstheme="minorHAnsi"/>
                <w:sz w:val="18"/>
                <w:szCs w:val="18"/>
              </w:rPr>
              <w:t xml:space="preserve">Decide whether pitches are higher or lower with some support and modelling </w:t>
            </w:r>
          </w:p>
          <w:p w14:paraId="1B32D021" w14:textId="77777777" w:rsidR="00D01AC5" w:rsidRPr="00037D9E" w:rsidRDefault="00D01AC5" w:rsidP="00D01AC5">
            <w:pPr>
              <w:pStyle w:val="NoSpacing"/>
              <w:numPr>
                <w:ilvl w:val="0"/>
                <w:numId w:val="22"/>
              </w:numPr>
              <w:rPr>
                <w:rFonts w:eastAsiaTheme="minorEastAsia" w:cstheme="minorHAnsi"/>
                <w:sz w:val="18"/>
                <w:szCs w:val="18"/>
              </w:rPr>
            </w:pPr>
            <w:r w:rsidRPr="00037D9E">
              <w:rPr>
                <w:rFonts w:cstheme="minorHAnsi"/>
                <w:sz w:val="18"/>
                <w:szCs w:val="18"/>
              </w:rPr>
              <w:t>Usually find C accurately on the keyboard</w:t>
            </w:r>
          </w:p>
          <w:p w14:paraId="07672FC6" w14:textId="77777777" w:rsidR="00D01AC5" w:rsidRPr="00037D9E" w:rsidRDefault="00D01AC5" w:rsidP="00D01AC5">
            <w:pPr>
              <w:pStyle w:val="NoSpacing"/>
              <w:numPr>
                <w:ilvl w:val="0"/>
                <w:numId w:val="22"/>
              </w:numPr>
              <w:rPr>
                <w:rFonts w:cstheme="minorHAnsi"/>
                <w:sz w:val="18"/>
                <w:szCs w:val="18"/>
              </w:rPr>
            </w:pPr>
            <w:r w:rsidRPr="00037D9E">
              <w:rPr>
                <w:rFonts w:eastAsia="Calibri" w:cstheme="minorHAnsi"/>
                <w:sz w:val="18"/>
                <w:szCs w:val="18"/>
              </w:rPr>
              <w:t>Can learn simple melodies and perform them with support and modelling</w:t>
            </w:r>
          </w:p>
          <w:p w14:paraId="1CA071BC" w14:textId="77777777" w:rsidR="00D01AC5" w:rsidRPr="00037D9E" w:rsidRDefault="00D01AC5" w:rsidP="00D01AC5">
            <w:pPr>
              <w:pStyle w:val="NoSpacing"/>
              <w:numPr>
                <w:ilvl w:val="0"/>
                <w:numId w:val="22"/>
              </w:numPr>
              <w:rPr>
                <w:rFonts w:cstheme="minorHAnsi"/>
                <w:sz w:val="18"/>
                <w:szCs w:val="18"/>
              </w:rPr>
            </w:pPr>
            <w:r w:rsidRPr="00037D9E">
              <w:rPr>
                <w:rFonts w:eastAsia="Calibri" w:cstheme="minorHAnsi"/>
                <w:sz w:val="18"/>
                <w:szCs w:val="18"/>
              </w:rPr>
              <w:t>Mostly identify notes in the treble clef accurately</w:t>
            </w:r>
          </w:p>
          <w:p w14:paraId="35BDA500" w14:textId="77777777" w:rsidR="00D01AC5" w:rsidRPr="00037D9E" w:rsidRDefault="00D01AC5" w:rsidP="00D01AC5">
            <w:pPr>
              <w:pStyle w:val="NoSpacing"/>
              <w:numPr>
                <w:ilvl w:val="0"/>
                <w:numId w:val="22"/>
              </w:numPr>
              <w:rPr>
                <w:rFonts w:cstheme="minorHAnsi"/>
                <w:sz w:val="18"/>
                <w:szCs w:val="18"/>
              </w:rPr>
            </w:pPr>
            <w:r w:rsidRPr="00037D9E">
              <w:rPr>
                <w:rFonts w:eastAsia="Calibri" w:cstheme="minorHAnsi"/>
                <w:sz w:val="18"/>
                <w:szCs w:val="18"/>
              </w:rPr>
              <w:t>Often identify intervals accurately</w:t>
            </w:r>
          </w:p>
          <w:p w14:paraId="1C159DA3" w14:textId="79510F1C" w:rsidR="000B7E30" w:rsidRPr="00037D9E" w:rsidRDefault="00D01AC5" w:rsidP="00D01AC5">
            <w:pPr>
              <w:pStyle w:val="NoSpacing"/>
              <w:numPr>
                <w:ilvl w:val="0"/>
                <w:numId w:val="22"/>
              </w:numPr>
              <w:rPr>
                <w:rFonts w:cstheme="minorHAnsi"/>
                <w:sz w:val="18"/>
                <w:szCs w:val="18"/>
              </w:rPr>
            </w:pPr>
            <w:r w:rsidRPr="00037D9E">
              <w:rPr>
                <w:rFonts w:eastAsia="Calibri" w:cstheme="minorHAnsi"/>
                <w:sz w:val="18"/>
                <w:szCs w:val="18"/>
              </w:rPr>
              <w:t>Compose a simple melody to represent a character with limited rhythmic and pitch choices</w:t>
            </w:r>
          </w:p>
        </w:tc>
        <w:tc>
          <w:tcPr>
            <w:tcW w:w="7654" w:type="dxa"/>
          </w:tcPr>
          <w:p w14:paraId="5B808AD9" w14:textId="77777777" w:rsidR="000B7E30" w:rsidRPr="00037D9E" w:rsidRDefault="000B7E30" w:rsidP="00D01AC5">
            <w:pPr>
              <w:pStyle w:val="NoSpacing"/>
              <w:rPr>
                <w:rFonts w:cstheme="minorHAnsi"/>
                <w:sz w:val="18"/>
                <w:szCs w:val="18"/>
              </w:rPr>
            </w:pPr>
            <w:r w:rsidRPr="00037D9E">
              <w:rPr>
                <w:rFonts w:cstheme="minorHAnsi"/>
                <w:sz w:val="18"/>
                <w:szCs w:val="18"/>
              </w:rPr>
              <w:t xml:space="preserve">Students should be able to: </w:t>
            </w:r>
          </w:p>
          <w:p w14:paraId="5F78A44B" w14:textId="77777777" w:rsidR="00D01AC5" w:rsidRPr="00037D9E" w:rsidRDefault="00D01AC5" w:rsidP="00D01AC5">
            <w:pPr>
              <w:pStyle w:val="NoSpacing"/>
              <w:numPr>
                <w:ilvl w:val="0"/>
                <w:numId w:val="22"/>
              </w:numPr>
              <w:autoSpaceDE w:val="0"/>
              <w:autoSpaceDN w:val="0"/>
              <w:adjustRightInd w:val="0"/>
              <w:rPr>
                <w:rFonts w:cstheme="minorHAnsi"/>
                <w:sz w:val="18"/>
                <w:szCs w:val="18"/>
              </w:rPr>
            </w:pPr>
            <w:r w:rsidRPr="00037D9E">
              <w:rPr>
                <w:rFonts w:cstheme="minorHAnsi"/>
                <w:sz w:val="18"/>
                <w:szCs w:val="18"/>
              </w:rPr>
              <w:t>Decide whether pitches are higher or lower with a good level of accuracy</w:t>
            </w:r>
          </w:p>
          <w:p w14:paraId="3243AA7D" w14:textId="77777777" w:rsidR="00D01AC5" w:rsidRPr="00037D9E" w:rsidRDefault="00D01AC5" w:rsidP="00D01AC5">
            <w:pPr>
              <w:pStyle w:val="NoSpacing"/>
              <w:numPr>
                <w:ilvl w:val="0"/>
                <w:numId w:val="22"/>
              </w:numPr>
              <w:autoSpaceDE w:val="0"/>
              <w:autoSpaceDN w:val="0"/>
              <w:adjustRightInd w:val="0"/>
              <w:rPr>
                <w:rFonts w:cstheme="minorHAnsi"/>
                <w:sz w:val="18"/>
                <w:szCs w:val="18"/>
              </w:rPr>
            </w:pPr>
            <w:r w:rsidRPr="00037D9E">
              <w:rPr>
                <w:rFonts w:eastAsia="Calibri" w:cstheme="minorHAnsi"/>
                <w:sz w:val="18"/>
                <w:szCs w:val="18"/>
              </w:rPr>
              <w:t>Always find C on the keyboard accurately</w:t>
            </w:r>
          </w:p>
          <w:p w14:paraId="68F03DB2" w14:textId="77777777" w:rsidR="00D01AC5" w:rsidRPr="00037D9E" w:rsidRDefault="00D01AC5" w:rsidP="00D01AC5">
            <w:pPr>
              <w:pStyle w:val="NoSpacing"/>
              <w:numPr>
                <w:ilvl w:val="0"/>
                <w:numId w:val="22"/>
              </w:numPr>
              <w:autoSpaceDE w:val="0"/>
              <w:autoSpaceDN w:val="0"/>
              <w:adjustRightInd w:val="0"/>
              <w:rPr>
                <w:rFonts w:cstheme="minorHAnsi"/>
                <w:sz w:val="18"/>
                <w:szCs w:val="18"/>
              </w:rPr>
            </w:pPr>
            <w:r w:rsidRPr="00037D9E">
              <w:rPr>
                <w:rFonts w:eastAsia="Calibri" w:cstheme="minorHAnsi"/>
                <w:sz w:val="18"/>
                <w:szCs w:val="18"/>
              </w:rPr>
              <w:t>Can learn simple melodies and perform them back usually accurately</w:t>
            </w:r>
          </w:p>
          <w:p w14:paraId="637BD005" w14:textId="77777777" w:rsidR="00D01AC5" w:rsidRPr="00037D9E" w:rsidRDefault="00D01AC5" w:rsidP="00D01AC5">
            <w:pPr>
              <w:pStyle w:val="NoSpacing"/>
              <w:numPr>
                <w:ilvl w:val="0"/>
                <w:numId w:val="22"/>
              </w:numPr>
              <w:autoSpaceDE w:val="0"/>
              <w:autoSpaceDN w:val="0"/>
              <w:adjustRightInd w:val="0"/>
              <w:rPr>
                <w:rFonts w:cstheme="minorHAnsi"/>
                <w:sz w:val="18"/>
                <w:szCs w:val="18"/>
              </w:rPr>
            </w:pPr>
            <w:r w:rsidRPr="00037D9E">
              <w:rPr>
                <w:rFonts w:eastAsia="Calibri" w:cstheme="minorHAnsi"/>
                <w:sz w:val="18"/>
                <w:szCs w:val="18"/>
              </w:rPr>
              <w:t>Identify notes accurately on the treble clef</w:t>
            </w:r>
          </w:p>
          <w:p w14:paraId="1FE84169" w14:textId="77777777" w:rsidR="00D01AC5" w:rsidRPr="00037D9E" w:rsidRDefault="00D01AC5" w:rsidP="00D01AC5">
            <w:pPr>
              <w:pStyle w:val="NoSpacing"/>
              <w:numPr>
                <w:ilvl w:val="0"/>
                <w:numId w:val="22"/>
              </w:numPr>
              <w:autoSpaceDE w:val="0"/>
              <w:autoSpaceDN w:val="0"/>
              <w:adjustRightInd w:val="0"/>
              <w:rPr>
                <w:rFonts w:cstheme="minorHAnsi"/>
                <w:sz w:val="18"/>
                <w:szCs w:val="18"/>
              </w:rPr>
            </w:pPr>
            <w:r w:rsidRPr="00037D9E">
              <w:rPr>
                <w:rFonts w:eastAsia="Calibri" w:cstheme="minorHAnsi"/>
                <w:sz w:val="18"/>
                <w:szCs w:val="18"/>
              </w:rPr>
              <w:t>Mostly identify intervals accurately</w:t>
            </w:r>
          </w:p>
          <w:p w14:paraId="214794AC" w14:textId="2C221AB5" w:rsidR="00D01AC5" w:rsidRPr="00037D9E" w:rsidRDefault="00D01AC5" w:rsidP="00D01AC5">
            <w:pPr>
              <w:pStyle w:val="NoSpacing"/>
              <w:rPr>
                <w:rFonts w:cstheme="minorHAnsi"/>
                <w:sz w:val="18"/>
                <w:szCs w:val="18"/>
              </w:rPr>
            </w:pPr>
            <w:r w:rsidRPr="00037D9E">
              <w:rPr>
                <w:rFonts w:eastAsia="Calibri" w:cstheme="minorHAnsi"/>
                <w:sz w:val="18"/>
                <w:szCs w:val="18"/>
              </w:rPr>
              <w:t>Compose a melody to represent a character with varying rhythms and choices of pitch</w:t>
            </w:r>
          </w:p>
        </w:tc>
        <w:tc>
          <w:tcPr>
            <w:tcW w:w="6663" w:type="dxa"/>
          </w:tcPr>
          <w:p w14:paraId="521F5D6E" w14:textId="77777777" w:rsidR="000B7E30" w:rsidRPr="00037D9E" w:rsidRDefault="000B7E30" w:rsidP="000B7E30">
            <w:pPr>
              <w:pStyle w:val="NoSpacing"/>
              <w:rPr>
                <w:rFonts w:cstheme="minorHAnsi"/>
                <w:sz w:val="18"/>
                <w:szCs w:val="18"/>
              </w:rPr>
            </w:pPr>
            <w:r w:rsidRPr="00037D9E">
              <w:rPr>
                <w:rFonts w:cstheme="minorHAnsi"/>
                <w:sz w:val="18"/>
                <w:szCs w:val="18"/>
              </w:rPr>
              <w:t xml:space="preserve">Students should be able to: </w:t>
            </w:r>
          </w:p>
          <w:p w14:paraId="12AE3BE5" w14:textId="77777777" w:rsidR="00D01AC5" w:rsidRPr="00037D9E" w:rsidRDefault="00D01AC5" w:rsidP="00D01AC5">
            <w:pPr>
              <w:pStyle w:val="NoSpacing"/>
              <w:numPr>
                <w:ilvl w:val="0"/>
                <w:numId w:val="23"/>
              </w:numPr>
              <w:rPr>
                <w:rFonts w:cstheme="minorHAnsi"/>
                <w:sz w:val="18"/>
                <w:szCs w:val="18"/>
              </w:rPr>
            </w:pPr>
            <w:r w:rsidRPr="00037D9E">
              <w:rPr>
                <w:rFonts w:cstheme="minorHAnsi"/>
                <w:sz w:val="18"/>
                <w:szCs w:val="18"/>
              </w:rPr>
              <w:t>Decide whether pitches are higher or lower with a high level of accuracy</w:t>
            </w:r>
          </w:p>
          <w:p w14:paraId="413C84FA" w14:textId="77777777" w:rsidR="00D01AC5" w:rsidRPr="00037D9E" w:rsidRDefault="00D01AC5" w:rsidP="00D01AC5">
            <w:pPr>
              <w:pStyle w:val="NoSpacing"/>
              <w:numPr>
                <w:ilvl w:val="0"/>
                <w:numId w:val="23"/>
              </w:numPr>
              <w:rPr>
                <w:rFonts w:cstheme="minorHAnsi"/>
                <w:sz w:val="18"/>
                <w:szCs w:val="18"/>
              </w:rPr>
            </w:pPr>
            <w:r w:rsidRPr="00037D9E">
              <w:rPr>
                <w:rFonts w:eastAsia="Calibri" w:cstheme="minorHAnsi"/>
                <w:sz w:val="18"/>
                <w:szCs w:val="18"/>
              </w:rPr>
              <w:t>Always find C on the keyboard quickly and accurately</w:t>
            </w:r>
          </w:p>
          <w:p w14:paraId="49C63AEB" w14:textId="77777777" w:rsidR="00D01AC5" w:rsidRPr="00037D9E" w:rsidRDefault="00D01AC5" w:rsidP="00D01AC5">
            <w:pPr>
              <w:pStyle w:val="NoSpacing"/>
              <w:numPr>
                <w:ilvl w:val="0"/>
                <w:numId w:val="23"/>
              </w:numPr>
              <w:rPr>
                <w:rFonts w:cstheme="minorHAnsi"/>
                <w:sz w:val="18"/>
                <w:szCs w:val="18"/>
              </w:rPr>
            </w:pPr>
            <w:r w:rsidRPr="00037D9E">
              <w:rPr>
                <w:rFonts w:eastAsia="Calibri" w:cstheme="minorHAnsi"/>
                <w:sz w:val="18"/>
                <w:szCs w:val="18"/>
              </w:rPr>
              <w:t>Confidently learn simple melodies and perform them back accurately</w:t>
            </w:r>
          </w:p>
          <w:p w14:paraId="54CF29E1" w14:textId="77777777" w:rsidR="00D01AC5" w:rsidRPr="00037D9E" w:rsidRDefault="00D01AC5" w:rsidP="00D01AC5">
            <w:pPr>
              <w:pStyle w:val="NoSpacing"/>
              <w:numPr>
                <w:ilvl w:val="0"/>
                <w:numId w:val="23"/>
              </w:numPr>
              <w:rPr>
                <w:rFonts w:cstheme="minorHAnsi"/>
                <w:sz w:val="18"/>
                <w:szCs w:val="18"/>
              </w:rPr>
            </w:pPr>
            <w:r w:rsidRPr="00037D9E">
              <w:rPr>
                <w:rFonts w:eastAsia="Calibri" w:cstheme="minorHAnsi"/>
                <w:sz w:val="18"/>
                <w:szCs w:val="18"/>
              </w:rPr>
              <w:t>Identify notes accurately and quickly in the treble clef</w:t>
            </w:r>
          </w:p>
          <w:p w14:paraId="2A8674C8" w14:textId="77777777" w:rsidR="00D01AC5" w:rsidRPr="00037D9E" w:rsidRDefault="00D01AC5" w:rsidP="00D01AC5">
            <w:pPr>
              <w:pStyle w:val="NoSpacing"/>
              <w:numPr>
                <w:ilvl w:val="0"/>
                <w:numId w:val="23"/>
              </w:numPr>
              <w:rPr>
                <w:rFonts w:cstheme="minorHAnsi"/>
                <w:sz w:val="18"/>
                <w:szCs w:val="18"/>
              </w:rPr>
            </w:pPr>
            <w:r w:rsidRPr="00037D9E">
              <w:rPr>
                <w:rFonts w:eastAsia="Calibri" w:cstheme="minorHAnsi"/>
                <w:sz w:val="18"/>
                <w:szCs w:val="18"/>
              </w:rPr>
              <w:t>Identify intervals accurately</w:t>
            </w:r>
          </w:p>
          <w:p w14:paraId="033AE08C" w14:textId="77777777" w:rsidR="00D01AC5" w:rsidRPr="00037D9E" w:rsidRDefault="00D01AC5" w:rsidP="00D01AC5">
            <w:pPr>
              <w:pStyle w:val="NoSpacing"/>
              <w:numPr>
                <w:ilvl w:val="0"/>
                <w:numId w:val="23"/>
              </w:numPr>
              <w:rPr>
                <w:rFonts w:cstheme="minorHAnsi"/>
                <w:sz w:val="18"/>
                <w:szCs w:val="18"/>
              </w:rPr>
            </w:pPr>
            <w:r w:rsidRPr="00037D9E">
              <w:rPr>
                <w:rFonts w:eastAsia="Calibri" w:cstheme="minorHAnsi"/>
                <w:sz w:val="18"/>
                <w:szCs w:val="18"/>
              </w:rPr>
              <w:t>Compose a melody to represent a character with a broader range of rhythmic and pitch choices</w:t>
            </w:r>
          </w:p>
          <w:p w14:paraId="67653583" w14:textId="41A2A416" w:rsidR="000B7E30" w:rsidRPr="00037D9E" w:rsidRDefault="000B7E30" w:rsidP="00D01AC5">
            <w:pPr>
              <w:autoSpaceDE w:val="0"/>
              <w:autoSpaceDN w:val="0"/>
              <w:adjustRightInd w:val="0"/>
              <w:spacing w:after="200" w:line="276" w:lineRule="auto"/>
              <w:contextualSpacing/>
              <w:rPr>
                <w:rFonts w:cstheme="minorHAnsi"/>
                <w:sz w:val="18"/>
                <w:szCs w:val="18"/>
              </w:rPr>
            </w:pPr>
          </w:p>
        </w:tc>
      </w:tr>
      <w:tr w:rsidR="00F37D5C" w:rsidRPr="003377B6" w14:paraId="0F0C1604" w14:textId="77777777" w:rsidTr="000B7E30">
        <w:trPr>
          <w:cantSplit/>
          <w:trHeight w:val="2150"/>
        </w:trPr>
        <w:tc>
          <w:tcPr>
            <w:tcW w:w="1452" w:type="dxa"/>
            <w:shd w:val="clear" w:color="auto" w:fill="D9E2F3" w:themeFill="accent1" w:themeFillTint="33"/>
            <w:textDirection w:val="btLr"/>
            <w:vAlign w:val="center"/>
          </w:tcPr>
          <w:p w14:paraId="3A113624" w14:textId="3DC9FC03" w:rsidR="00F37D5C" w:rsidRPr="00D01AC5" w:rsidRDefault="00D01AC5" w:rsidP="00F37D5C">
            <w:pPr>
              <w:ind w:left="113" w:right="113"/>
              <w:jc w:val="center"/>
              <w:rPr>
                <w:b/>
                <w:sz w:val="36"/>
                <w:szCs w:val="36"/>
              </w:rPr>
            </w:pPr>
            <w:r w:rsidRPr="00D01AC5">
              <w:rPr>
                <w:b/>
                <w:sz w:val="36"/>
                <w:szCs w:val="36"/>
              </w:rPr>
              <w:t>Unit 3: Keyboard Skills</w:t>
            </w:r>
          </w:p>
        </w:tc>
        <w:tc>
          <w:tcPr>
            <w:tcW w:w="6765" w:type="dxa"/>
            <w:shd w:val="clear" w:color="auto" w:fill="auto"/>
          </w:tcPr>
          <w:p w14:paraId="0BFAB2C9" w14:textId="77777777" w:rsidR="00F37D5C" w:rsidRPr="00037D9E" w:rsidRDefault="00F37D5C" w:rsidP="00D01AC5">
            <w:pPr>
              <w:spacing w:after="200" w:line="276" w:lineRule="auto"/>
              <w:contextualSpacing/>
              <w:rPr>
                <w:rFonts w:eastAsia="Calibri" w:cstheme="minorHAnsi"/>
                <w:sz w:val="18"/>
                <w:szCs w:val="18"/>
              </w:rPr>
            </w:pPr>
            <w:r w:rsidRPr="00037D9E">
              <w:rPr>
                <w:rFonts w:eastAsia="Calibri" w:cstheme="minorHAnsi"/>
                <w:sz w:val="18"/>
                <w:szCs w:val="18"/>
              </w:rPr>
              <w:t>Students should be able to:</w:t>
            </w:r>
          </w:p>
          <w:p w14:paraId="129B5C63"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Navigate basic functions around a keyboard </w:t>
            </w:r>
            <w:r w:rsidRPr="00037D9E">
              <w:rPr>
                <w:rFonts w:asciiTheme="minorHAnsi" w:hAnsiTheme="minorHAnsi" w:cstheme="minorHAnsi"/>
                <w:i/>
                <w:iCs/>
                <w:szCs w:val="18"/>
              </w:rPr>
              <w:t xml:space="preserve">e.g. mains power, on/off switch, connecting headphones and splitters, keyboard hygiene etc. </w:t>
            </w:r>
          </w:p>
          <w:p w14:paraId="6D33F164"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Play simple warm-ups, scales and melodies which has the pitch or note names written on the music.</w:t>
            </w:r>
          </w:p>
          <w:p w14:paraId="7CC088B4"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the concept of piano fingering using the numbers 1-5.</w:t>
            </w:r>
          </w:p>
          <w:p w14:paraId="01495981"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Find and play “Middle C” on a keyboard.</w:t>
            </w:r>
          </w:p>
          <w:p w14:paraId="30471329" w14:textId="75FB63EE" w:rsidR="00D01AC5" w:rsidRPr="00037D9E" w:rsidRDefault="00D01AC5" w:rsidP="00D01AC5">
            <w:pPr>
              <w:spacing w:after="200" w:line="276" w:lineRule="auto"/>
              <w:contextualSpacing/>
              <w:rPr>
                <w:rFonts w:eastAsia="Calibri" w:cstheme="minorHAnsi"/>
                <w:sz w:val="18"/>
                <w:szCs w:val="18"/>
              </w:rPr>
            </w:pPr>
            <w:r w:rsidRPr="00037D9E">
              <w:rPr>
                <w:rFonts w:cstheme="minorHAnsi"/>
                <w:sz w:val="18"/>
                <w:szCs w:val="18"/>
              </w:rPr>
              <w:t>Use supporting keyboard functions such as “Single Finger Chords” when performing left hand parts.</w:t>
            </w:r>
          </w:p>
        </w:tc>
        <w:tc>
          <w:tcPr>
            <w:tcW w:w="7654" w:type="dxa"/>
          </w:tcPr>
          <w:p w14:paraId="31B6D15B" w14:textId="77777777" w:rsidR="00F37D5C" w:rsidRPr="00037D9E" w:rsidRDefault="00F37D5C" w:rsidP="00F37D5C">
            <w:pPr>
              <w:autoSpaceDE w:val="0"/>
              <w:autoSpaceDN w:val="0"/>
              <w:adjustRightInd w:val="0"/>
              <w:rPr>
                <w:rFonts w:cstheme="minorHAnsi"/>
                <w:sz w:val="18"/>
                <w:szCs w:val="18"/>
              </w:rPr>
            </w:pPr>
            <w:r w:rsidRPr="00037D9E">
              <w:rPr>
                <w:rFonts w:cstheme="minorHAnsi"/>
                <w:sz w:val="18"/>
                <w:szCs w:val="18"/>
              </w:rPr>
              <w:t>Students should be able to:</w:t>
            </w:r>
          </w:p>
          <w:p w14:paraId="51B7EC18"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Use and alter basic keyboard functions such as changing the Voice/Tone and adjusting the tempo on a rhythm/style accompaniment/backing.</w:t>
            </w:r>
          </w:p>
          <w:p w14:paraId="17E93A66"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the development of the keyboard and its history.</w:t>
            </w:r>
          </w:p>
          <w:p w14:paraId="6972212F"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Play simple unaccompanied melodies from treble clef staff notation using the correct fingering.</w:t>
            </w:r>
          </w:p>
          <w:p w14:paraId="5A7008E0" w14:textId="77777777" w:rsidR="00D01AC5" w:rsidRPr="00037D9E" w:rsidRDefault="00D01AC5" w:rsidP="00D01AC5">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Add a basic accompaniment on the left hand (such as chords as triads).</w:t>
            </w:r>
          </w:p>
          <w:p w14:paraId="77AFACD0" w14:textId="17115C6F" w:rsidR="00F37D5C" w:rsidRPr="00037D9E" w:rsidRDefault="00D01AC5" w:rsidP="00D01AC5">
            <w:pPr>
              <w:autoSpaceDE w:val="0"/>
              <w:autoSpaceDN w:val="0"/>
              <w:adjustRightInd w:val="0"/>
              <w:rPr>
                <w:rFonts w:cstheme="minorHAnsi"/>
                <w:sz w:val="18"/>
                <w:szCs w:val="18"/>
              </w:rPr>
            </w:pPr>
            <w:r w:rsidRPr="00037D9E">
              <w:rPr>
                <w:rFonts w:cstheme="minorHAnsi"/>
                <w:sz w:val="18"/>
                <w:szCs w:val="18"/>
              </w:rPr>
              <w:t>Know the enharmonic names for the black keys on a keyboard and apply these when performing.</w:t>
            </w:r>
          </w:p>
        </w:tc>
        <w:tc>
          <w:tcPr>
            <w:tcW w:w="6663" w:type="dxa"/>
          </w:tcPr>
          <w:p w14:paraId="29859D80" w14:textId="77777777" w:rsidR="00F37D5C" w:rsidRPr="00037D9E" w:rsidRDefault="00F37D5C" w:rsidP="00F37D5C">
            <w:pPr>
              <w:autoSpaceDE w:val="0"/>
              <w:autoSpaceDN w:val="0"/>
              <w:adjustRightInd w:val="0"/>
              <w:rPr>
                <w:rFonts w:cstheme="minorHAnsi"/>
                <w:iCs/>
                <w:sz w:val="18"/>
                <w:szCs w:val="18"/>
              </w:rPr>
            </w:pPr>
            <w:r w:rsidRPr="00037D9E">
              <w:rPr>
                <w:rFonts w:cstheme="minorHAnsi"/>
                <w:iCs/>
                <w:sz w:val="18"/>
                <w:szCs w:val="18"/>
              </w:rPr>
              <w:t>Students should be able to:</w:t>
            </w:r>
          </w:p>
          <w:p w14:paraId="3BA9AC55" w14:textId="77777777" w:rsidR="00D01AC5" w:rsidRPr="00037D9E" w:rsidRDefault="00D01AC5" w:rsidP="00D01AC5">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Investigate and explore more advanced functions on a keyboard </w:t>
            </w:r>
            <w:r w:rsidRPr="00037D9E">
              <w:rPr>
                <w:rFonts w:asciiTheme="minorHAnsi" w:hAnsiTheme="minorHAnsi" w:cstheme="minorHAnsi"/>
                <w:i/>
                <w:iCs/>
                <w:szCs w:val="18"/>
              </w:rPr>
              <w:t>e.g. recording and playback, using different tracks to record and layer a piece, adding effects, MIDI etc.</w:t>
            </w:r>
          </w:p>
          <w:p w14:paraId="774509A6" w14:textId="77777777" w:rsidR="00D01AC5" w:rsidRPr="00037D9E" w:rsidRDefault="00D01AC5" w:rsidP="00D01AC5">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Perform on the keyboard from treble clef staff notation with confidence using both the left and right hands.  </w:t>
            </w:r>
          </w:p>
          <w:p w14:paraId="2E901E2A" w14:textId="77777777" w:rsidR="00D01AC5" w:rsidRPr="00037D9E" w:rsidRDefault="00D01AC5" w:rsidP="00D01AC5">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Play left hand chords in a variety of styles </w:t>
            </w:r>
            <w:r w:rsidRPr="00037D9E">
              <w:rPr>
                <w:rFonts w:asciiTheme="minorHAnsi" w:hAnsiTheme="minorHAnsi" w:cstheme="minorHAnsi"/>
                <w:i/>
                <w:iCs/>
                <w:szCs w:val="18"/>
              </w:rPr>
              <w:t>e.g. arpeggios, broken chords, Alberti Bass</w:t>
            </w:r>
            <w:r w:rsidRPr="00037D9E">
              <w:rPr>
                <w:rFonts w:asciiTheme="minorHAnsi" w:hAnsiTheme="minorHAnsi" w:cstheme="minorHAnsi"/>
                <w:szCs w:val="18"/>
              </w:rPr>
              <w:t>.</w:t>
            </w:r>
          </w:p>
          <w:p w14:paraId="01F78092" w14:textId="69E20AA5" w:rsidR="00F37D5C" w:rsidRPr="00037D9E" w:rsidRDefault="00D01AC5" w:rsidP="00D01AC5">
            <w:pPr>
              <w:autoSpaceDE w:val="0"/>
              <w:autoSpaceDN w:val="0"/>
              <w:adjustRightInd w:val="0"/>
              <w:rPr>
                <w:rFonts w:cstheme="minorHAnsi"/>
                <w:sz w:val="18"/>
                <w:szCs w:val="18"/>
              </w:rPr>
            </w:pPr>
            <w:r w:rsidRPr="00037D9E">
              <w:rPr>
                <w:rFonts w:cstheme="minorHAnsi"/>
                <w:sz w:val="18"/>
                <w:szCs w:val="18"/>
              </w:rPr>
              <w:t>Perform more advanced additional pieces fluently with accuracy of rhythm and pitch.</w:t>
            </w:r>
          </w:p>
        </w:tc>
      </w:tr>
      <w:tr w:rsidR="00F50E46" w:rsidRPr="003377B6" w14:paraId="57E0B757" w14:textId="77777777" w:rsidTr="000B7E30">
        <w:trPr>
          <w:cantSplit/>
          <w:trHeight w:val="2150"/>
        </w:trPr>
        <w:tc>
          <w:tcPr>
            <w:tcW w:w="1452" w:type="dxa"/>
            <w:shd w:val="clear" w:color="auto" w:fill="D9E2F3" w:themeFill="accent1" w:themeFillTint="33"/>
            <w:textDirection w:val="btLr"/>
            <w:vAlign w:val="center"/>
          </w:tcPr>
          <w:p w14:paraId="5DB55B0A" w14:textId="13A2C812" w:rsidR="00F50E46" w:rsidRPr="00D01AC5" w:rsidRDefault="00D01AC5" w:rsidP="00FD71F0">
            <w:pPr>
              <w:ind w:left="113" w:right="113"/>
              <w:jc w:val="center"/>
              <w:rPr>
                <w:b/>
                <w:sz w:val="36"/>
                <w:szCs w:val="36"/>
              </w:rPr>
            </w:pPr>
            <w:r w:rsidRPr="00D01AC5">
              <w:rPr>
                <w:b/>
                <w:sz w:val="36"/>
                <w:szCs w:val="36"/>
              </w:rPr>
              <w:t>Unit 4: Harmony</w:t>
            </w:r>
          </w:p>
        </w:tc>
        <w:tc>
          <w:tcPr>
            <w:tcW w:w="6765" w:type="dxa"/>
            <w:shd w:val="clear" w:color="auto" w:fill="auto"/>
          </w:tcPr>
          <w:p w14:paraId="11727955" w14:textId="77777777" w:rsidR="00F37D5C" w:rsidRPr="00037D9E" w:rsidRDefault="00F37D5C" w:rsidP="00F37D5C">
            <w:pPr>
              <w:rPr>
                <w:rFonts w:cstheme="minorHAnsi"/>
                <w:sz w:val="18"/>
                <w:szCs w:val="18"/>
              </w:rPr>
            </w:pPr>
            <w:r w:rsidRPr="00037D9E">
              <w:rPr>
                <w:rFonts w:cstheme="minorHAnsi"/>
                <w:sz w:val="18"/>
                <w:szCs w:val="18"/>
              </w:rPr>
              <w:t>Students should be able to:</w:t>
            </w:r>
          </w:p>
          <w:p w14:paraId="622759D8" w14:textId="77777777" w:rsidR="00640AD1" w:rsidRPr="00037D9E" w:rsidRDefault="00640AD1" w:rsidP="00640AD1">
            <w:pPr>
              <w:pStyle w:val="NoSpacing"/>
              <w:numPr>
                <w:ilvl w:val="0"/>
                <w:numId w:val="22"/>
              </w:numPr>
              <w:rPr>
                <w:rFonts w:cstheme="minorHAnsi"/>
                <w:sz w:val="18"/>
                <w:szCs w:val="18"/>
              </w:rPr>
            </w:pPr>
            <w:r w:rsidRPr="00037D9E">
              <w:rPr>
                <w:rFonts w:cstheme="minorHAnsi"/>
                <w:sz w:val="18"/>
                <w:szCs w:val="18"/>
              </w:rPr>
              <w:t>Sing a melodic line as part of a wider ensemble.</w:t>
            </w:r>
          </w:p>
          <w:p w14:paraId="1678A928" w14:textId="77777777" w:rsidR="00640AD1" w:rsidRPr="00037D9E" w:rsidRDefault="00640AD1" w:rsidP="00640AD1">
            <w:pPr>
              <w:pStyle w:val="NoSpacing"/>
              <w:numPr>
                <w:ilvl w:val="0"/>
                <w:numId w:val="22"/>
              </w:numPr>
              <w:rPr>
                <w:rFonts w:cstheme="minorHAnsi"/>
                <w:sz w:val="18"/>
                <w:szCs w:val="18"/>
              </w:rPr>
            </w:pPr>
            <w:r w:rsidRPr="00037D9E">
              <w:rPr>
                <w:rFonts w:cstheme="minorHAnsi"/>
                <w:sz w:val="18"/>
                <w:szCs w:val="18"/>
              </w:rPr>
              <w:t>Play melody or an accompaniment part with support.</w:t>
            </w:r>
          </w:p>
          <w:p w14:paraId="5DC7523F" w14:textId="5DC62B51" w:rsidR="00F50E46" w:rsidRPr="00037D9E" w:rsidRDefault="00640AD1" w:rsidP="00640AD1">
            <w:pPr>
              <w:pStyle w:val="NoSpacing"/>
              <w:numPr>
                <w:ilvl w:val="0"/>
                <w:numId w:val="22"/>
              </w:numPr>
              <w:rPr>
                <w:rFonts w:cstheme="minorHAnsi"/>
                <w:sz w:val="18"/>
                <w:szCs w:val="18"/>
              </w:rPr>
            </w:pPr>
            <w:r w:rsidRPr="00037D9E">
              <w:rPr>
                <w:rFonts w:cstheme="minorHAnsi"/>
                <w:sz w:val="18"/>
                <w:szCs w:val="18"/>
              </w:rPr>
              <w:t>Use single bass notes to accompany a melody.</w:t>
            </w:r>
          </w:p>
        </w:tc>
        <w:tc>
          <w:tcPr>
            <w:tcW w:w="7654" w:type="dxa"/>
          </w:tcPr>
          <w:p w14:paraId="42AB2AC1" w14:textId="77777777" w:rsidR="00F50E46" w:rsidRPr="00037D9E" w:rsidRDefault="00F37D5C" w:rsidP="00F37D5C">
            <w:pPr>
              <w:autoSpaceDE w:val="0"/>
              <w:autoSpaceDN w:val="0"/>
              <w:adjustRightInd w:val="0"/>
              <w:rPr>
                <w:rFonts w:cstheme="minorHAnsi"/>
                <w:sz w:val="18"/>
                <w:szCs w:val="18"/>
              </w:rPr>
            </w:pPr>
            <w:r w:rsidRPr="00037D9E">
              <w:rPr>
                <w:rFonts w:cstheme="minorHAnsi"/>
                <w:sz w:val="18"/>
                <w:szCs w:val="18"/>
              </w:rPr>
              <w:t>Students should be able to:</w:t>
            </w:r>
          </w:p>
          <w:p w14:paraId="29DD6CD4" w14:textId="77777777" w:rsidR="00B70F6E" w:rsidRPr="00037D9E" w:rsidRDefault="00B70F6E" w:rsidP="00B70F6E">
            <w:pPr>
              <w:pStyle w:val="NoSpacing"/>
              <w:numPr>
                <w:ilvl w:val="0"/>
                <w:numId w:val="22"/>
              </w:numPr>
              <w:autoSpaceDE w:val="0"/>
              <w:autoSpaceDN w:val="0"/>
              <w:adjustRightInd w:val="0"/>
              <w:rPr>
                <w:rFonts w:cstheme="minorHAnsi"/>
                <w:sz w:val="18"/>
                <w:szCs w:val="18"/>
              </w:rPr>
            </w:pPr>
            <w:r w:rsidRPr="00037D9E">
              <w:rPr>
                <w:rFonts w:cstheme="minorHAnsi"/>
                <w:sz w:val="18"/>
                <w:szCs w:val="18"/>
              </w:rPr>
              <w:t>Independently sing in a round.</w:t>
            </w:r>
          </w:p>
          <w:p w14:paraId="2F57B448" w14:textId="77777777" w:rsidR="00B70F6E" w:rsidRPr="00037D9E" w:rsidRDefault="00B70F6E" w:rsidP="00B70F6E">
            <w:pPr>
              <w:pStyle w:val="NoSpacing"/>
              <w:numPr>
                <w:ilvl w:val="0"/>
                <w:numId w:val="22"/>
              </w:numPr>
              <w:autoSpaceDE w:val="0"/>
              <w:autoSpaceDN w:val="0"/>
              <w:adjustRightInd w:val="0"/>
              <w:rPr>
                <w:rFonts w:cstheme="minorHAnsi"/>
                <w:sz w:val="18"/>
                <w:szCs w:val="18"/>
              </w:rPr>
            </w:pPr>
            <w:r w:rsidRPr="00037D9E">
              <w:rPr>
                <w:rFonts w:cstheme="minorHAnsi"/>
                <w:sz w:val="18"/>
                <w:szCs w:val="18"/>
              </w:rPr>
              <w:t xml:space="preserve">Play melody and single finger pedal on a keyboard. </w:t>
            </w:r>
          </w:p>
          <w:p w14:paraId="62A80ED8" w14:textId="52375228" w:rsidR="00F37D5C" w:rsidRPr="00037D9E" w:rsidRDefault="00B70F6E" w:rsidP="00B70F6E">
            <w:pPr>
              <w:pStyle w:val="NoSpacing"/>
              <w:numPr>
                <w:ilvl w:val="0"/>
                <w:numId w:val="22"/>
              </w:numPr>
              <w:autoSpaceDE w:val="0"/>
              <w:autoSpaceDN w:val="0"/>
              <w:adjustRightInd w:val="0"/>
              <w:rPr>
                <w:rFonts w:cstheme="minorHAnsi"/>
                <w:sz w:val="18"/>
                <w:szCs w:val="18"/>
              </w:rPr>
            </w:pPr>
            <w:r w:rsidRPr="00037D9E">
              <w:rPr>
                <w:rFonts w:cstheme="minorHAnsi"/>
                <w:sz w:val="18"/>
                <w:szCs w:val="18"/>
              </w:rPr>
              <w:t>Use chords in root position.</w:t>
            </w:r>
          </w:p>
        </w:tc>
        <w:tc>
          <w:tcPr>
            <w:tcW w:w="6663" w:type="dxa"/>
          </w:tcPr>
          <w:p w14:paraId="644E6708" w14:textId="77777777" w:rsidR="00F50E46" w:rsidRPr="00037D9E" w:rsidRDefault="00F37D5C" w:rsidP="00F37D5C">
            <w:pPr>
              <w:autoSpaceDE w:val="0"/>
              <w:autoSpaceDN w:val="0"/>
              <w:adjustRightInd w:val="0"/>
              <w:rPr>
                <w:rFonts w:cstheme="minorHAnsi"/>
                <w:sz w:val="18"/>
                <w:szCs w:val="18"/>
              </w:rPr>
            </w:pPr>
            <w:r w:rsidRPr="00037D9E">
              <w:rPr>
                <w:rFonts w:cstheme="minorHAnsi"/>
                <w:sz w:val="18"/>
                <w:szCs w:val="18"/>
              </w:rPr>
              <w:t>Students should be able to:</w:t>
            </w:r>
          </w:p>
          <w:p w14:paraId="64D466C6" w14:textId="77777777" w:rsidR="00E73F68" w:rsidRPr="00037D9E" w:rsidRDefault="00E73F68" w:rsidP="00E73F68">
            <w:pPr>
              <w:pStyle w:val="NoSpacing"/>
              <w:numPr>
                <w:ilvl w:val="0"/>
                <w:numId w:val="9"/>
              </w:numPr>
              <w:rPr>
                <w:rFonts w:eastAsia="Calibri" w:cstheme="minorHAnsi"/>
                <w:sz w:val="18"/>
                <w:szCs w:val="18"/>
              </w:rPr>
            </w:pPr>
            <w:r w:rsidRPr="00037D9E">
              <w:rPr>
                <w:rFonts w:cstheme="minorHAnsi"/>
                <w:sz w:val="18"/>
                <w:szCs w:val="18"/>
              </w:rPr>
              <w:t>Independently hold and maintain a harmonic line and sing in a round.</w:t>
            </w:r>
          </w:p>
          <w:p w14:paraId="4377A5AD" w14:textId="77777777" w:rsidR="00E73F68" w:rsidRPr="00037D9E" w:rsidRDefault="00E73F68" w:rsidP="00E73F68">
            <w:pPr>
              <w:pStyle w:val="NoSpacing"/>
              <w:numPr>
                <w:ilvl w:val="0"/>
                <w:numId w:val="9"/>
              </w:numPr>
              <w:rPr>
                <w:rFonts w:eastAsia="Calibri" w:cstheme="minorHAnsi"/>
                <w:sz w:val="18"/>
                <w:szCs w:val="18"/>
              </w:rPr>
            </w:pPr>
            <w:r w:rsidRPr="00037D9E">
              <w:rPr>
                <w:rFonts w:cstheme="minorHAnsi"/>
                <w:sz w:val="18"/>
                <w:szCs w:val="18"/>
              </w:rPr>
              <w:t>Play melody and accompaniment (left and right hand) on a keyboard.</w:t>
            </w:r>
          </w:p>
          <w:p w14:paraId="6A79A5F6" w14:textId="601BBF54" w:rsidR="00F37D5C" w:rsidRPr="00037D9E" w:rsidRDefault="00E73F68" w:rsidP="00E73F68">
            <w:pPr>
              <w:numPr>
                <w:ilvl w:val="0"/>
                <w:numId w:val="9"/>
              </w:numPr>
              <w:autoSpaceDE w:val="0"/>
              <w:autoSpaceDN w:val="0"/>
              <w:adjustRightInd w:val="0"/>
              <w:spacing w:after="200" w:line="276" w:lineRule="auto"/>
              <w:contextualSpacing/>
              <w:rPr>
                <w:rFonts w:cstheme="minorHAnsi"/>
                <w:sz w:val="18"/>
                <w:szCs w:val="18"/>
              </w:rPr>
            </w:pPr>
            <w:r w:rsidRPr="00037D9E">
              <w:rPr>
                <w:rFonts w:cstheme="minorHAnsi"/>
                <w:sz w:val="18"/>
                <w:szCs w:val="18"/>
              </w:rPr>
              <w:t>Competently use chords in a variety of inversions.</w:t>
            </w:r>
          </w:p>
        </w:tc>
      </w:tr>
      <w:bookmarkEnd w:id="0"/>
    </w:tbl>
    <w:p w14:paraId="62E670CD" w14:textId="77777777" w:rsidR="009F51FA" w:rsidRDefault="009F51FA" w:rsidP="00785D7E">
      <w:pPr>
        <w:tabs>
          <w:tab w:val="left" w:pos="15489"/>
        </w:tabs>
        <w:rPr>
          <w:rFonts w:ascii="Arial" w:hAnsi="Arial" w:cs="Arial"/>
          <w:sz w:val="24"/>
        </w:rPr>
      </w:pPr>
    </w:p>
    <w:p w14:paraId="3D824D67" w14:textId="77777777" w:rsidR="009F51FA" w:rsidRDefault="009F51FA">
      <w:pPr>
        <w:rPr>
          <w:rFonts w:ascii="Arial" w:hAnsi="Arial" w:cs="Arial"/>
          <w:sz w:val="24"/>
        </w:rPr>
      </w:pPr>
      <w:r>
        <w:rPr>
          <w:rFonts w:ascii="Arial" w:hAnsi="Arial" w:cs="Arial"/>
          <w:sz w:val="24"/>
        </w:rPr>
        <w:br w:type="page"/>
      </w:r>
    </w:p>
    <w:tbl>
      <w:tblPr>
        <w:tblStyle w:val="TableGrid1"/>
        <w:tblpPr w:leftFromText="180" w:rightFromText="180" w:vertAnchor="text" w:horzAnchor="margin" w:tblpX="108" w:tblpY="946"/>
        <w:tblW w:w="22534" w:type="dxa"/>
        <w:tblLayout w:type="fixed"/>
        <w:tblLook w:val="04A0" w:firstRow="1" w:lastRow="0" w:firstColumn="1" w:lastColumn="0" w:noHBand="0" w:noVBand="1"/>
      </w:tblPr>
      <w:tblGrid>
        <w:gridCol w:w="1452"/>
        <w:gridCol w:w="6765"/>
        <w:gridCol w:w="7654"/>
        <w:gridCol w:w="6663"/>
      </w:tblGrid>
      <w:tr w:rsidR="00FA10DB" w:rsidRPr="009F51FA" w14:paraId="3524C739" w14:textId="77777777" w:rsidTr="00007460">
        <w:trPr>
          <w:trHeight w:val="815"/>
        </w:trPr>
        <w:tc>
          <w:tcPr>
            <w:tcW w:w="1452" w:type="dxa"/>
            <w:shd w:val="clear" w:color="auto" w:fill="D9E2F3" w:themeFill="accent1" w:themeFillTint="33"/>
            <w:vAlign w:val="center"/>
          </w:tcPr>
          <w:p w14:paraId="4AE03598" w14:textId="77777777" w:rsidR="00FA10DB" w:rsidRPr="009F51FA" w:rsidRDefault="00FA10DB" w:rsidP="00007460">
            <w:pPr>
              <w:jc w:val="center"/>
              <w:rPr>
                <w:b/>
              </w:rPr>
            </w:pPr>
          </w:p>
        </w:tc>
        <w:tc>
          <w:tcPr>
            <w:tcW w:w="6765" w:type="dxa"/>
            <w:shd w:val="clear" w:color="auto" w:fill="B4C6E7" w:themeFill="accent1" w:themeFillTint="66"/>
            <w:vAlign w:val="center"/>
          </w:tcPr>
          <w:p w14:paraId="1674E582" w14:textId="77777777" w:rsidR="00FA10DB" w:rsidRPr="009F51FA" w:rsidRDefault="00FA10DB" w:rsidP="00007460">
            <w:pPr>
              <w:jc w:val="center"/>
              <w:rPr>
                <w:b/>
              </w:rPr>
            </w:pPr>
            <w:r w:rsidRPr="009F51FA">
              <w:rPr>
                <w:b/>
                <w:sz w:val="48"/>
              </w:rPr>
              <w:t xml:space="preserve">Year </w:t>
            </w:r>
            <w:r>
              <w:rPr>
                <w:b/>
                <w:sz w:val="48"/>
              </w:rPr>
              <w:t>8</w:t>
            </w:r>
            <w:r w:rsidRPr="009F51FA">
              <w:rPr>
                <w:b/>
                <w:sz w:val="48"/>
              </w:rPr>
              <w:t xml:space="preserve"> - </w:t>
            </w:r>
            <w:r w:rsidR="003F02BC">
              <w:rPr>
                <w:b/>
                <w:sz w:val="48"/>
              </w:rPr>
              <w:t>Novice</w:t>
            </w:r>
          </w:p>
        </w:tc>
        <w:tc>
          <w:tcPr>
            <w:tcW w:w="7654" w:type="dxa"/>
            <w:shd w:val="clear" w:color="auto" w:fill="B4C6E7" w:themeFill="accent1" w:themeFillTint="66"/>
            <w:vAlign w:val="center"/>
          </w:tcPr>
          <w:p w14:paraId="1D95652D" w14:textId="77777777" w:rsidR="00FA10DB" w:rsidRPr="009F51FA" w:rsidRDefault="00FA10DB" w:rsidP="00007460">
            <w:pPr>
              <w:jc w:val="center"/>
              <w:rPr>
                <w:b/>
                <w:sz w:val="48"/>
              </w:rPr>
            </w:pPr>
            <w:r w:rsidRPr="009F51FA">
              <w:rPr>
                <w:b/>
                <w:sz w:val="48"/>
              </w:rPr>
              <w:t xml:space="preserve">Year </w:t>
            </w:r>
            <w:r>
              <w:rPr>
                <w:b/>
                <w:sz w:val="48"/>
              </w:rPr>
              <w:t>8</w:t>
            </w:r>
            <w:r w:rsidRPr="009F51FA">
              <w:rPr>
                <w:b/>
                <w:sz w:val="48"/>
              </w:rPr>
              <w:t xml:space="preserve"> - </w:t>
            </w:r>
            <w:r w:rsidR="003F02BC">
              <w:rPr>
                <w:b/>
                <w:sz w:val="48"/>
              </w:rPr>
              <w:t>Capable</w:t>
            </w:r>
          </w:p>
        </w:tc>
        <w:tc>
          <w:tcPr>
            <w:tcW w:w="6663" w:type="dxa"/>
            <w:shd w:val="clear" w:color="auto" w:fill="B4C6E7" w:themeFill="accent1" w:themeFillTint="66"/>
            <w:vAlign w:val="center"/>
          </w:tcPr>
          <w:p w14:paraId="075724A0" w14:textId="77777777" w:rsidR="00FA10DB" w:rsidRPr="009F51FA" w:rsidRDefault="00FA10DB" w:rsidP="00007460">
            <w:pPr>
              <w:jc w:val="center"/>
              <w:rPr>
                <w:b/>
                <w:sz w:val="48"/>
              </w:rPr>
            </w:pPr>
            <w:r w:rsidRPr="009F51FA">
              <w:rPr>
                <w:b/>
                <w:sz w:val="48"/>
              </w:rPr>
              <w:t xml:space="preserve">Year </w:t>
            </w:r>
            <w:r>
              <w:rPr>
                <w:b/>
                <w:sz w:val="48"/>
              </w:rPr>
              <w:t>8</w:t>
            </w:r>
            <w:r w:rsidRPr="009F51FA">
              <w:rPr>
                <w:b/>
                <w:sz w:val="48"/>
              </w:rPr>
              <w:t xml:space="preserve"> - </w:t>
            </w:r>
            <w:r w:rsidR="003F02BC">
              <w:rPr>
                <w:b/>
                <w:sz w:val="48"/>
              </w:rPr>
              <w:t>Expert</w:t>
            </w:r>
          </w:p>
        </w:tc>
      </w:tr>
      <w:tr w:rsidR="00FA10DB" w:rsidRPr="009F51FA" w14:paraId="3907F3BA" w14:textId="77777777" w:rsidTr="00007460">
        <w:trPr>
          <w:cantSplit/>
          <w:trHeight w:val="2150"/>
        </w:trPr>
        <w:tc>
          <w:tcPr>
            <w:tcW w:w="1452" w:type="dxa"/>
            <w:shd w:val="clear" w:color="auto" w:fill="D9E2F3" w:themeFill="accent1" w:themeFillTint="33"/>
            <w:textDirection w:val="btLr"/>
            <w:vAlign w:val="center"/>
          </w:tcPr>
          <w:p w14:paraId="5EFB98EB" w14:textId="07E4E6F4" w:rsidR="00FA10DB" w:rsidRPr="00382360" w:rsidRDefault="00A6059B" w:rsidP="00007460">
            <w:pPr>
              <w:ind w:left="113" w:right="113"/>
              <w:jc w:val="center"/>
              <w:rPr>
                <w:b/>
                <w:sz w:val="36"/>
                <w:szCs w:val="36"/>
              </w:rPr>
            </w:pPr>
            <w:r w:rsidRPr="00382360">
              <w:rPr>
                <w:b/>
                <w:sz w:val="36"/>
                <w:szCs w:val="36"/>
              </w:rPr>
              <w:t xml:space="preserve">Unit 1: </w:t>
            </w:r>
            <w:r w:rsidR="00507E36" w:rsidRPr="00382360">
              <w:rPr>
                <w:b/>
                <w:sz w:val="36"/>
                <w:szCs w:val="36"/>
              </w:rPr>
              <w:t>Theme and Vari</w:t>
            </w:r>
            <w:r w:rsidR="00382360" w:rsidRPr="00382360">
              <w:rPr>
                <w:b/>
                <w:sz w:val="36"/>
                <w:szCs w:val="36"/>
              </w:rPr>
              <w:t>ation</w:t>
            </w:r>
          </w:p>
        </w:tc>
        <w:tc>
          <w:tcPr>
            <w:tcW w:w="6765" w:type="dxa"/>
            <w:shd w:val="clear" w:color="auto" w:fill="auto"/>
          </w:tcPr>
          <w:p w14:paraId="75264696" w14:textId="77777777" w:rsidR="00FA10DB" w:rsidRPr="00037D9E" w:rsidRDefault="00FA10DB" w:rsidP="00007460">
            <w:pPr>
              <w:rPr>
                <w:rFonts w:cstheme="minorHAnsi"/>
                <w:sz w:val="18"/>
                <w:szCs w:val="18"/>
              </w:rPr>
            </w:pPr>
            <w:r w:rsidRPr="00037D9E">
              <w:rPr>
                <w:rFonts w:cstheme="minorHAnsi"/>
                <w:sz w:val="18"/>
                <w:szCs w:val="18"/>
              </w:rPr>
              <w:t xml:space="preserve">Students should be able to: </w:t>
            </w:r>
          </w:p>
          <w:p w14:paraId="3B314489" w14:textId="77777777" w:rsidR="0058775D" w:rsidRPr="00037D9E" w:rsidRDefault="0058775D" w:rsidP="0058775D">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Know that Variation Form takes a theme or melody and changes it musically in different ways in each variation.</w:t>
            </w:r>
          </w:p>
          <w:p w14:paraId="6C1F0EA3" w14:textId="77777777" w:rsidR="0058775D" w:rsidRPr="00037D9E" w:rsidRDefault="0058775D" w:rsidP="0058775D">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Create and perform simple musical variations on an existing theme or melody using limited musical variation techniques </w:t>
            </w:r>
            <w:r w:rsidRPr="00037D9E">
              <w:rPr>
                <w:rFonts w:asciiTheme="minorHAnsi" w:hAnsiTheme="minorHAnsi" w:cstheme="minorHAnsi"/>
                <w:i/>
                <w:iCs/>
                <w:szCs w:val="18"/>
              </w:rPr>
              <w:t>e.g. changing the pitch, tempo, dynamics, timbre and sonority etc.</w:t>
            </w:r>
          </w:p>
          <w:p w14:paraId="006323A2" w14:textId="77777777" w:rsidR="0058775D" w:rsidRPr="00037D9E" w:rsidRDefault="0058775D" w:rsidP="0058775D">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Identify some musical variation techniques when listening to music in Variation Form and Ground Bass from different times and places.</w:t>
            </w:r>
          </w:p>
          <w:p w14:paraId="0413C5C3" w14:textId="549F5A97" w:rsidR="00FA10DB" w:rsidRPr="00037D9E" w:rsidRDefault="0058775D" w:rsidP="0058775D">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basic repetitive parts from pieces using a Ground Bass, understanding that a Ground Bass is a repeated pattern in the bass part that is repeated upon which musical variations can be added as additional textural layers.</w:t>
            </w:r>
          </w:p>
          <w:p w14:paraId="05968E8E" w14:textId="77777777" w:rsidR="00FA10DB" w:rsidRPr="00037D9E" w:rsidRDefault="00FA10DB" w:rsidP="00007460">
            <w:pPr>
              <w:ind w:left="720"/>
              <w:rPr>
                <w:rFonts w:cstheme="minorHAnsi"/>
                <w:sz w:val="18"/>
                <w:szCs w:val="18"/>
              </w:rPr>
            </w:pPr>
          </w:p>
          <w:p w14:paraId="7BE78059" w14:textId="77777777" w:rsidR="00FA10DB" w:rsidRPr="00037D9E" w:rsidRDefault="00FA10DB" w:rsidP="00007460">
            <w:pPr>
              <w:ind w:left="720"/>
              <w:rPr>
                <w:rFonts w:cstheme="minorHAnsi"/>
                <w:sz w:val="18"/>
                <w:szCs w:val="18"/>
              </w:rPr>
            </w:pPr>
          </w:p>
        </w:tc>
        <w:tc>
          <w:tcPr>
            <w:tcW w:w="7654" w:type="dxa"/>
          </w:tcPr>
          <w:p w14:paraId="7B33E152" w14:textId="77777777" w:rsidR="00FA10DB" w:rsidRPr="00037D9E" w:rsidRDefault="00FA10DB" w:rsidP="00007460">
            <w:pPr>
              <w:rPr>
                <w:rFonts w:cstheme="minorHAnsi"/>
                <w:sz w:val="18"/>
                <w:szCs w:val="18"/>
              </w:rPr>
            </w:pPr>
            <w:r w:rsidRPr="00037D9E">
              <w:rPr>
                <w:rFonts w:cstheme="minorHAnsi"/>
                <w:sz w:val="18"/>
                <w:szCs w:val="18"/>
              </w:rPr>
              <w:t xml:space="preserve">Students should be able to: </w:t>
            </w:r>
          </w:p>
          <w:p w14:paraId="4AACE3D3" w14:textId="77777777" w:rsidR="00C9026D" w:rsidRPr="00037D9E" w:rsidRDefault="00C9026D" w:rsidP="00C9026D">
            <w:pPr>
              <w:numPr>
                <w:ilvl w:val="0"/>
                <w:numId w:val="25"/>
              </w:numPr>
              <w:autoSpaceDE w:val="0"/>
              <w:autoSpaceDN w:val="0"/>
              <w:adjustRightInd w:val="0"/>
              <w:rPr>
                <w:rFonts w:cstheme="minorHAnsi"/>
                <w:sz w:val="18"/>
                <w:szCs w:val="18"/>
              </w:rPr>
            </w:pPr>
            <w:r w:rsidRPr="00037D9E">
              <w:rPr>
                <w:rFonts w:cstheme="minorHAnsi"/>
                <w:sz w:val="18"/>
                <w:szCs w:val="18"/>
              </w:rPr>
              <w:t>Use letters and numbers (A, A1, A2 etc.) to describe different variations within Variation Form when listening, performing and composing.</w:t>
            </w:r>
          </w:p>
          <w:p w14:paraId="65ACE5F9" w14:textId="77777777" w:rsidR="00C9026D" w:rsidRPr="00037D9E" w:rsidRDefault="00C9026D" w:rsidP="00C9026D">
            <w:pPr>
              <w:numPr>
                <w:ilvl w:val="0"/>
                <w:numId w:val="25"/>
              </w:numPr>
              <w:autoSpaceDE w:val="0"/>
              <w:autoSpaceDN w:val="0"/>
              <w:adjustRightInd w:val="0"/>
              <w:rPr>
                <w:rFonts w:cstheme="minorHAnsi"/>
                <w:sz w:val="18"/>
                <w:szCs w:val="18"/>
              </w:rPr>
            </w:pPr>
            <w:r w:rsidRPr="00037D9E">
              <w:rPr>
                <w:rFonts w:cstheme="minorHAnsi"/>
                <w:sz w:val="18"/>
                <w:szCs w:val="18"/>
              </w:rPr>
              <w:t xml:space="preserve">Create and perform more stylistic musical variations on an existing theme or melody using musical techniques such as </w:t>
            </w:r>
            <w:r w:rsidRPr="00037D9E">
              <w:rPr>
                <w:rFonts w:cstheme="minorHAnsi"/>
                <w:i/>
                <w:iCs/>
                <w:sz w:val="18"/>
                <w:szCs w:val="18"/>
              </w:rPr>
              <w:t xml:space="preserve">augmentation, diminution, retrograde, adding a drone or ostinato, adding a rhythm, pedal or drone etc. </w:t>
            </w:r>
          </w:p>
          <w:p w14:paraId="48AD7833" w14:textId="77777777" w:rsidR="00C9026D" w:rsidRPr="00037D9E" w:rsidRDefault="00C9026D" w:rsidP="00C9026D">
            <w:pPr>
              <w:numPr>
                <w:ilvl w:val="0"/>
                <w:numId w:val="25"/>
              </w:numPr>
              <w:autoSpaceDE w:val="0"/>
              <w:autoSpaceDN w:val="0"/>
              <w:adjustRightInd w:val="0"/>
              <w:rPr>
                <w:rFonts w:cstheme="minorHAnsi"/>
                <w:sz w:val="18"/>
                <w:szCs w:val="18"/>
              </w:rPr>
            </w:pPr>
            <w:r w:rsidRPr="00037D9E">
              <w:rPr>
                <w:rFonts w:cstheme="minorHAnsi"/>
                <w:sz w:val="18"/>
                <w:szCs w:val="18"/>
              </w:rPr>
              <w:t>Identify more complex variation techniques when listening to music in Variation Form and Ground Bass from different times and places.</w:t>
            </w:r>
          </w:p>
          <w:p w14:paraId="2AA372C7" w14:textId="592DAF5D" w:rsidR="009F51FA" w:rsidRPr="00037D9E" w:rsidRDefault="00C9026D" w:rsidP="00C9026D">
            <w:pPr>
              <w:numPr>
                <w:ilvl w:val="0"/>
                <w:numId w:val="25"/>
              </w:numPr>
              <w:autoSpaceDE w:val="0"/>
              <w:autoSpaceDN w:val="0"/>
              <w:adjustRightInd w:val="0"/>
              <w:rPr>
                <w:rFonts w:cstheme="minorHAnsi"/>
                <w:sz w:val="18"/>
                <w:szCs w:val="18"/>
              </w:rPr>
            </w:pPr>
            <w:r w:rsidRPr="00037D9E">
              <w:rPr>
                <w:rFonts w:cstheme="minorHAnsi"/>
                <w:sz w:val="18"/>
                <w:szCs w:val="18"/>
              </w:rPr>
              <w:t>Perform more complex parts or a range of different parts using Ground Bass with a sense of ensemble and awareness of other parts and how this adds to and affects the overall textural layer of the piece.</w:t>
            </w:r>
          </w:p>
          <w:p w14:paraId="5B76F7EF" w14:textId="77777777" w:rsidR="00FA10DB" w:rsidRPr="00037D9E" w:rsidRDefault="00FA10DB" w:rsidP="00007460">
            <w:pPr>
              <w:rPr>
                <w:rFonts w:cstheme="minorHAnsi"/>
                <w:sz w:val="18"/>
                <w:szCs w:val="18"/>
              </w:rPr>
            </w:pPr>
          </w:p>
        </w:tc>
        <w:tc>
          <w:tcPr>
            <w:tcW w:w="6663" w:type="dxa"/>
          </w:tcPr>
          <w:p w14:paraId="7E127C23" w14:textId="77777777" w:rsidR="00FA10DB" w:rsidRPr="00037D9E" w:rsidRDefault="00FA10DB" w:rsidP="00007460">
            <w:pPr>
              <w:rPr>
                <w:rFonts w:cstheme="minorHAnsi"/>
                <w:sz w:val="18"/>
                <w:szCs w:val="18"/>
              </w:rPr>
            </w:pPr>
            <w:r w:rsidRPr="00037D9E">
              <w:rPr>
                <w:rFonts w:cstheme="minorHAnsi"/>
                <w:sz w:val="18"/>
                <w:szCs w:val="18"/>
              </w:rPr>
              <w:t xml:space="preserve">Students should be able to: </w:t>
            </w:r>
          </w:p>
          <w:p w14:paraId="40769A4A" w14:textId="77777777" w:rsidR="00117151" w:rsidRPr="00037D9E" w:rsidRDefault="00117151" w:rsidP="00117151">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Create and perform several contrasting variations in different moods and styles selecting and combining a number of different Elements of Music and variation techniques </w:t>
            </w:r>
            <w:r w:rsidRPr="00037D9E">
              <w:rPr>
                <w:rFonts w:asciiTheme="minorHAnsi" w:hAnsiTheme="minorHAnsi" w:cstheme="minorHAnsi"/>
                <w:i/>
                <w:iCs/>
                <w:szCs w:val="18"/>
              </w:rPr>
              <w:t xml:space="preserve">e.g. using inversion, retrograde inversion, adding a counter melody, passing notes or melodic decoration, changing the tonality from major to minor or minor to major etc.  </w:t>
            </w:r>
          </w:p>
          <w:p w14:paraId="7DF450E6" w14:textId="77777777" w:rsidR="00117151" w:rsidRPr="00037D9E" w:rsidRDefault="00117151" w:rsidP="00117151">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Identify and accurately describe, using musical vocabulary, how variation has been achieved when listening to music in Variation Form and Ground Bass from different times and places.</w:t>
            </w:r>
            <w:r w:rsidRPr="00037D9E">
              <w:rPr>
                <w:rFonts w:asciiTheme="minorHAnsi" w:hAnsiTheme="minorHAnsi" w:cstheme="minorHAnsi"/>
                <w:szCs w:val="18"/>
              </w:rPr>
              <w:t xml:space="preserve"> </w:t>
            </w:r>
          </w:p>
          <w:p w14:paraId="0F89EAF8" w14:textId="069785CA" w:rsidR="009F51FA" w:rsidRPr="00037D9E" w:rsidRDefault="00117151" w:rsidP="00117151">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Take on a leading role within an ensemble when performing Ground Bass piece, performing a range of different parts with accuracy of pitch and rhythm.</w:t>
            </w:r>
          </w:p>
        </w:tc>
      </w:tr>
      <w:tr w:rsidR="00FA10DB" w:rsidRPr="009F51FA" w14:paraId="397D74B0" w14:textId="77777777" w:rsidTr="00007460">
        <w:trPr>
          <w:cantSplit/>
          <w:trHeight w:val="2150"/>
        </w:trPr>
        <w:tc>
          <w:tcPr>
            <w:tcW w:w="1452" w:type="dxa"/>
            <w:shd w:val="clear" w:color="auto" w:fill="D9E2F3" w:themeFill="accent1" w:themeFillTint="33"/>
            <w:textDirection w:val="btLr"/>
            <w:vAlign w:val="center"/>
          </w:tcPr>
          <w:p w14:paraId="74FD2518" w14:textId="01EDAF31" w:rsidR="00FA10DB" w:rsidRPr="00F26398" w:rsidRDefault="00117151" w:rsidP="00117151">
            <w:pPr>
              <w:ind w:left="113" w:right="113"/>
              <w:rPr>
                <w:b/>
                <w:sz w:val="36"/>
                <w:szCs w:val="36"/>
              </w:rPr>
            </w:pPr>
            <w:r w:rsidRPr="00F26398">
              <w:rPr>
                <w:b/>
                <w:sz w:val="36"/>
                <w:szCs w:val="36"/>
              </w:rPr>
              <w:t xml:space="preserve">Unit 2: </w:t>
            </w:r>
            <w:r w:rsidR="00F26398" w:rsidRPr="00F26398">
              <w:rPr>
                <w:b/>
                <w:sz w:val="36"/>
                <w:szCs w:val="36"/>
              </w:rPr>
              <w:t>Film</w:t>
            </w:r>
          </w:p>
        </w:tc>
        <w:tc>
          <w:tcPr>
            <w:tcW w:w="6765" w:type="dxa"/>
            <w:shd w:val="clear" w:color="auto" w:fill="auto"/>
          </w:tcPr>
          <w:p w14:paraId="2E84F000" w14:textId="77777777" w:rsidR="00FA10DB" w:rsidRPr="00037D9E" w:rsidRDefault="00FA10DB" w:rsidP="00007460">
            <w:pPr>
              <w:rPr>
                <w:rFonts w:cstheme="minorHAnsi"/>
                <w:sz w:val="18"/>
                <w:szCs w:val="18"/>
              </w:rPr>
            </w:pPr>
            <w:r w:rsidRPr="00037D9E">
              <w:rPr>
                <w:rFonts w:cstheme="minorHAnsi"/>
                <w:sz w:val="18"/>
                <w:szCs w:val="18"/>
              </w:rPr>
              <w:t xml:space="preserve">Students should be able to: </w:t>
            </w:r>
          </w:p>
          <w:p w14:paraId="4D121FDD" w14:textId="77777777" w:rsidR="00F26398" w:rsidRPr="00037D9E" w:rsidRDefault="00F26398" w:rsidP="00F26398">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Know and understand some of the purposes of film music.</w:t>
            </w:r>
          </w:p>
          <w:p w14:paraId="4B5D3162" w14:textId="77777777" w:rsidR="00F26398" w:rsidRPr="00037D9E" w:rsidRDefault="00F26398" w:rsidP="00F26398">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Aurally identify a range of different types of film music to match a suitable film genre.  </w:t>
            </w:r>
          </w:p>
          <w:p w14:paraId="513C5D1C" w14:textId="77777777" w:rsidR="00F26398" w:rsidRPr="00037D9E" w:rsidRDefault="00F26398" w:rsidP="00F26398">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simple leitmotifs and themes from a range of film music soundtracks.</w:t>
            </w:r>
          </w:p>
          <w:p w14:paraId="4ECB5A92" w14:textId="77777777" w:rsidR="00F26398" w:rsidRPr="00037D9E" w:rsidRDefault="00F26398" w:rsidP="00F26398">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Use storyboards and/or cue sheets to plan a film music soundtrack.</w:t>
            </w:r>
          </w:p>
          <w:p w14:paraId="75636D0D" w14:textId="750B5511" w:rsidR="009F51FA" w:rsidRPr="00037D9E" w:rsidRDefault="00F26398" w:rsidP="00F26398">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how theme songs lead to the popularity of films and film music.</w:t>
            </w:r>
          </w:p>
        </w:tc>
        <w:tc>
          <w:tcPr>
            <w:tcW w:w="7654" w:type="dxa"/>
          </w:tcPr>
          <w:p w14:paraId="025B8D6D" w14:textId="77777777" w:rsidR="00FA10DB" w:rsidRPr="00037D9E" w:rsidRDefault="00FA10DB" w:rsidP="00007460">
            <w:pPr>
              <w:rPr>
                <w:rFonts w:cstheme="minorHAnsi"/>
                <w:sz w:val="18"/>
                <w:szCs w:val="18"/>
              </w:rPr>
            </w:pPr>
            <w:r w:rsidRPr="00037D9E">
              <w:rPr>
                <w:rFonts w:cstheme="minorHAnsi"/>
                <w:sz w:val="18"/>
                <w:szCs w:val="18"/>
              </w:rPr>
              <w:t xml:space="preserve">Students should be able to: </w:t>
            </w:r>
          </w:p>
          <w:p w14:paraId="68AF769E" w14:textId="77777777" w:rsidR="0020621B" w:rsidRPr="00037D9E" w:rsidRDefault="0020621B" w:rsidP="0020621B">
            <w:pPr>
              <w:numPr>
                <w:ilvl w:val="0"/>
                <w:numId w:val="25"/>
              </w:numPr>
              <w:autoSpaceDE w:val="0"/>
              <w:autoSpaceDN w:val="0"/>
              <w:adjustRightInd w:val="0"/>
              <w:rPr>
                <w:rFonts w:cstheme="minorHAnsi"/>
                <w:sz w:val="18"/>
                <w:szCs w:val="18"/>
              </w:rPr>
            </w:pPr>
            <w:r w:rsidRPr="00037D9E">
              <w:rPr>
                <w:rFonts w:cstheme="minorHAnsi"/>
                <w:sz w:val="18"/>
                <w:szCs w:val="18"/>
              </w:rPr>
              <w:t>Know and understand most of the purposes of film music.</w:t>
            </w:r>
          </w:p>
          <w:p w14:paraId="2E6686F5" w14:textId="77777777" w:rsidR="0020621B" w:rsidRPr="00037D9E" w:rsidRDefault="0020621B" w:rsidP="0020621B">
            <w:pPr>
              <w:numPr>
                <w:ilvl w:val="0"/>
                <w:numId w:val="25"/>
              </w:numPr>
              <w:autoSpaceDE w:val="0"/>
              <w:autoSpaceDN w:val="0"/>
              <w:adjustRightInd w:val="0"/>
              <w:rPr>
                <w:rFonts w:cstheme="minorHAnsi"/>
                <w:sz w:val="18"/>
                <w:szCs w:val="18"/>
              </w:rPr>
            </w:pPr>
            <w:r w:rsidRPr="00037D9E">
              <w:rPr>
                <w:rFonts w:cstheme="minorHAnsi"/>
                <w:sz w:val="18"/>
                <w:szCs w:val="18"/>
              </w:rPr>
              <w:t>Aurally identify a range of different types of film music using tier 1 and 2 musical vocabulary referring to the elements of music to justify their choices.</w:t>
            </w:r>
          </w:p>
          <w:p w14:paraId="2E542CA3" w14:textId="77777777" w:rsidR="0020621B" w:rsidRPr="00037D9E" w:rsidRDefault="0020621B" w:rsidP="0020621B">
            <w:pPr>
              <w:numPr>
                <w:ilvl w:val="0"/>
                <w:numId w:val="25"/>
              </w:numPr>
              <w:autoSpaceDE w:val="0"/>
              <w:autoSpaceDN w:val="0"/>
              <w:adjustRightInd w:val="0"/>
              <w:rPr>
                <w:rFonts w:cstheme="minorHAnsi"/>
                <w:sz w:val="18"/>
                <w:szCs w:val="18"/>
              </w:rPr>
            </w:pPr>
            <w:r w:rsidRPr="00037D9E">
              <w:rPr>
                <w:rFonts w:cstheme="minorHAnsi"/>
                <w:sz w:val="18"/>
                <w:szCs w:val="18"/>
              </w:rPr>
              <w:t>Perform more complex leitmotifs and themes from a range of film soundtracks showing accuracy of pitch and rhythm.</w:t>
            </w:r>
          </w:p>
          <w:p w14:paraId="597E3BB1" w14:textId="77777777" w:rsidR="0020621B" w:rsidRPr="00037D9E" w:rsidRDefault="0020621B" w:rsidP="0020621B">
            <w:pPr>
              <w:numPr>
                <w:ilvl w:val="0"/>
                <w:numId w:val="25"/>
              </w:numPr>
              <w:autoSpaceDE w:val="0"/>
              <w:autoSpaceDN w:val="0"/>
              <w:adjustRightInd w:val="0"/>
              <w:rPr>
                <w:rFonts w:cstheme="minorHAnsi"/>
                <w:sz w:val="18"/>
                <w:szCs w:val="18"/>
              </w:rPr>
            </w:pPr>
            <w:r w:rsidRPr="00037D9E">
              <w:rPr>
                <w:rFonts w:cstheme="minorHAnsi"/>
                <w:sz w:val="18"/>
                <w:szCs w:val="18"/>
              </w:rPr>
              <w:t>Use storyboards and/or cue sheets to plan an effective film music soundtrack revising and refining ideas through rehearsal.</w:t>
            </w:r>
          </w:p>
          <w:p w14:paraId="6E39B828" w14:textId="1FC81299" w:rsidR="009F51FA" w:rsidRPr="00037D9E" w:rsidRDefault="0020621B" w:rsidP="0020621B">
            <w:pPr>
              <w:numPr>
                <w:ilvl w:val="0"/>
                <w:numId w:val="25"/>
              </w:numPr>
              <w:autoSpaceDE w:val="0"/>
              <w:autoSpaceDN w:val="0"/>
              <w:adjustRightInd w:val="0"/>
              <w:rPr>
                <w:rFonts w:cstheme="minorHAnsi"/>
                <w:sz w:val="18"/>
                <w:szCs w:val="18"/>
              </w:rPr>
            </w:pPr>
            <w:r w:rsidRPr="00037D9E">
              <w:rPr>
                <w:rFonts w:cstheme="minorHAnsi"/>
                <w:sz w:val="18"/>
                <w:szCs w:val="18"/>
              </w:rPr>
              <w:t>Discriminate between diegetic and non-diegetic film music when watching/listening.</w:t>
            </w:r>
          </w:p>
        </w:tc>
        <w:tc>
          <w:tcPr>
            <w:tcW w:w="6663" w:type="dxa"/>
          </w:tcPr>
          <w:p w14:paraId="375AC4E7" w14:textId="77777777" w:rsidR="00FA10DB" w:rsidRPr="00037D9E" w:rsidRDefault="00FA10DB" w:rsidP="00FA10DB">
            <w:pPr>
              <w:autoSpaceDE w:val="0"/>
              <w:autoSpaceDN w:val="0"/>
              <w:adjustRightInd w:val="0"/>
              <w:rPr>
                <w:rFonts w:cstheme="minorHAnsi"/>
                <w:sz w:val="18"/>
                <w:szCs w:val="18"/>
              </w:rPr>
            </w:pPr>
            <w:r w:rsidRPr="00037D9E">
              <w:rPr>
                <w:rFonts w:cstheme="minorHAnsi"/>
                <w:sz w:val="18"/>
                <w:szCs w:val="18"/>
              </w:rPr>
              <w:t>Students should be able to:</w:t>
            </w:r>
          </w:p>
          <w:p w14:paraId="6CB89906" w14:textId="77777777" w:rsidR="00CD4B59" w:rsidRPr="00037D9E" w:rsidRDefault="00CD4B59" w:rsidP="00CD4B59">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Know and understand the challenges faced by a film music composer.</w:t>
            </w:r>
          </w:p>
          <w:p w14:paraId="00D37312" w14:textId="77777777" w:rsidR="00CD4B59" w:rsidRPr="00037D9E" w:rsidRDefault="00CD4B59" w:rsidP="00CD4B59">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Aurally identify a range of different types of film music using tier 3 musical vocabulary to justify their choices.</w:t>
            </w:r>
          </w:p>
          <w:p w14:paraId="4AF21EA1" w14:textId="77777777" w:rsidR="00CD4B59" w:rsidRPr="00037D9E" w:rsidRDefault="00CD4B59" w:rsidP="00CD4B59">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complex leitmotifs and themes from a range of film soundtracks reading from staff notation and performing with two hands accurately.</w:t>
            </w:r>
          </w:p>
          <w:p w14:paraId="3B82FDBD" w14:textId="77777777" w:rsidR="00CD4B59" w:rsidRPr="00037D9E" w:rsidRDefault="00CD4B59" w:rsidP="00CD4B59">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Use storyboards and/or cue sheets to plan a fully rehearsed film music soundtrack using appropriate notation. </w:t>
            </w:r>
          </w:p>
          <w:p w14:paraId="0D275891" w14:textId="7683DB5A" w:rsidR="00FA10DB" w:rsidRPr="00037D9E" w:rsidRDefault="00CD4B59" w:rsidP="00CD4B59">
            <w:pPr>
              <w:pStyle w:val="SoWBullet1"/>
              <w:widowControl/>
              <w:numPr>
                <w:ilvl w:val="0"/>
                <w:numId w:val="2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Use more technical musical features – intervals of a 5</w:t>
            </w:r>
            <w:r w:rsidRPr="00037D9E">
              <w:rPr>
                <w:rFonts w:asciiTheme="minorHAnsi" w:hAnsiTheme="minorHAnsi" w:cstheme="minorHAnsi"/>
                <w:szCs w:val="18"/>
                <w:vertAlign w:val="superscript"/>
              </w:rPr>
              <w:t>th</w:t>
            </w:r>
            <w:r w:rsidRPr="00037D9E">
              <w:rPr>
                <w:rFonts w:asciiTheme="minorHAnsi" w:hAnsiTheme="minorHAnsi" w:cstheme="minorHAnsi"/>
                <w:szCs w:val="18"/>
              </w:rPr>
              <w:t>, discords, musical clichés – when creating soundtracks.</w:t>
            </w:r>
          </w:p>
        </w:tc>
      </w:tr>
      <w:tr w:rsidR="00FA10DB" w:rsidRPr="009F51FA" w14:paraId="638AFD43" w14:textId="77777777" w:rsidTr="00007460">
        <w:trPr>
          <w:cantSplit/>
          <w:trHeight w:val="2150"/>
        </w:trPr>
        <w:tc>
          <w:tcPr>
            <w:tcW w:w="1452" w:type="dxa"/>
            <w:shd w:val="clear" w:color="auto" w:fill="D9E2F3" w:themeFill="accent1" w:themeFillTint="33"/>
            <w:textDirection w:val="btLr"/>
            <w:vAlign w:val="center"/>
          </w:tcPr>
          <w:p w14:paraId="1CF25EC1" w14:textId="20F21A77" w:rsidR="00FA10DB" w:rsidRPr="00CD4B59" w:rsidRDefault="00CD4B59" w:rsidP="00007460">
            <w:pPr>
              <w:ind w:left="113" w:right="113"/>
              <w:jc w:val="center"/>
              <w:rPr>
                <w:b/>
                <w:sz w:val="36"/>
                <w:szCs w:val="36"/>
              </w:rPr>
            </w:pPr>
            <w:r w:rsidRPr="00CD4B59">
              <w:rPr>
                <w:b/>
                <w:sz w:val="36"/>
                <w:szCs w:val="36"/>
              </w:rPr>
              <w:t>Unit 3: Jazz and Blues</w:t>
            </w:r>
          </w:p>
        </w:tc>
        <w:tc>
          <w:tcPr>
            <w:tcW w:w="6765" w:type="dxa"/>
            <w:shd w:val="clear" w:color="auto" w:fill="auto"/>
          </w:tcPr>
          <w:p w14:paraId="1929CB49" w14:textId="77777777" w:rsidR="00FA10DB" w:rsidRPr="00037D9E" w:rsidRDefault="00FA10DB" w:rsidP="00007460">
            <w:pPr>
              <w:rPr>
                <w:rFonts w:eastAsia="Calibri" w:cstheme="minorHAnsi"/>
                <w:sz w:val="18"/>
                <w:szCs w:val="18"/>
              </w:rPr>
            </w:pPr>
            <w:r w:rsidRPr="00037D9E">
              <w:rPr>
                <w:rFonts w:eastAsia="Calibri" w:cstheme="minorHAnsi"/>
                <w:sz w:val="18"/>
                <w:szCs w:val="18"/>
              </w:rPr>
              <w:t>Students should be able to:</w:t>
            </w:r>
          </w:p>
          <w:p w14:paraId="768ADA58" w14:textId="77777777" w:rsidR="00C81081" w:rsidRPr="00037D9E" w:rsidRDefault="00C81081" w:rsidP="00C81081">
            <w:pPr>
              <w:pStyle w:val="SoWBullet1"/>
              <w:widowControl/>
              <w:numPr>
                <w:ilvl w:val="0"/>
                <w:numId w:val="1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simple harmonic accompaniment parts in group performances of Blues Songs or pieces of Jazz music</w:t>
            </w:r>
          </w:p>
          <w:p w14:paraId="47E755F5" w14:textId="77777777" w:rsidR="00C81081" w:rsidRPr="00037D9E" w:rsidRDefault="00C81081" w:rsidP="00C81081">
            <w:pPr>
              <w:pStyle w:val="SoWBullet1"/>
              <w:widowControl/>
              <w:numPr>
                <w:ilvl w:val="0"/>
                <w:numId w:val="1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Learn the notes of Chords I, IV and V as triads using these in group performances and arrangements and performing them as part of the 12-Bar Blues chord pattern.</w:t>
            </w:r>
          </w:p>
          <w:p w14:paraId="10D978BD" w14:textId="77777777" w:rsidR="00C81081" w:rsidRPr="00037D9E" w:rsidRDefault="00C81081" w:rsidP="00C81081">
            <w:pPr>
              <w:pStyle w:val="SoWBullet1"/>
              <w:widowControl/>
              <w:numPr>
                <w:ilvl w:val="0"/>
                <w:numId w:val="1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Recognise the difference between improvised music and music composed more reflectively</w:t>
            </w:r>
          </w:p>
          <w:p w14:paraId="01F9B13F" w14:textId="77777777" w:rsidR="00C81081" w:rsidRPr="00037D9E" w:rsidRDefault="00C81081" w:rsidP="00C81081">
            <w:pPr>
              <w:pStyle w:val="SoWBullet1"/>
              <w:widowControl/>
              <w:numPr>
                <w:ilvl w:val="0"/>
                <w:numId w:val="1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Know and recognise some basic instruments used in Jazz and Blues music.</w:t>
            </w:r>
          </w:p>
          <w:p w14:paraId="63117568" w14:textId="77777777" w:rsidR="00C81081" w:rsidRPr="00037D9E" w:rsidRDefault="00C81081" w:rsidP="00C81081">
            <w:pPr>
              <w:pStyle w:val="SoWBullet1"/>
              <w:widowControl/>
              <w:numPr>
                <w:ilvl w:val="0"/>
                <w:numId w:val="15"/>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and describe the subject matter within the lyrics and form and structure of Blues Songs.</w:t>
            </w:r>
          </w:p>
          <w:p w14:paraId="66670C93" w14:textId="2FD2077A" w:rsidR="009F51FA" w:rsidRPr="00037D9E" w:rsidRDefault="00C81081" w:rsidP="00C81081">
            <w:pPr>
              <w:pStyle w:val="ListParagraph"/>
              <w:numPr>
                <w:ilvl w:val="0"/>
                <w:numId w:val="15"/>
              </w:numPr>
              <w:rPr>
                <w:rFonts w:eastAsia="Calibri" w:cstheme="minorHAnsi"/>
                <w:sz w:val="18"/>
                <w:szCs w:val="18"/>
              </w:rPr>
            </w:pPr>
            <w:r w:rsidRPr="00037D9E">
              <w:rPr>
                <w:rFonts w:cstheme="minorHAnsi"/>
                <w:sz w:val="18"/>
                <w:szCs w:val="18"/>
              </w:rPr>
              <w:t>Understand and describe the basic origins of the Blues.</w:t>
            </w:r>
          </w:p>
        </w:tc>
        <w:tc>
          <w:tcPr>
            <w:tcW w:w="7654" w:type="dxa"/>
          </w:tcPr>
          <w:p w14:paraId="1A5A5FF0" w14:textId="77777777" w:rsidR="009F51FA" w:rsidRPr="00037D9E" w:rsidRDefault="00FA10DB" w:rsidP="00007460">
            <w:pPr>
              <w:autoSpaceDE w:val="0"/>
              <w:autoSpaceDN w:val="0"/>
              <w:adjustRightInd w:val="0"/>
              <w:rPr>
                <w:rFonts w:cstheme="minorHAnsi"/>
                <w:sz w:val="18"/>
                <w:szCs w:val="18"/>
              </w:rPr>
            </w:pPr>
            <w:r w:rsidRPr="00037D9E">
              <w:rPr>
                <w:rFonts w:cstheme="minorHAnsi"/>
                <w:sz w:val="18"/>
                <w:szCs w:val="18"/>
              </w:rPr>
              <w:t>Students should be able to:</w:t>
            </w:r>
          </w:p>
          <w:p w14:paraId="1F56096D" w14:textId="77777777" w:rsidR="005E172B" w:rsidRPr="00037D9E" w:rsidRDefault="005E172B" w:rsidP="005E172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Take part in group performances of Blues Songs or pieces of Jazz music showing development and understanding of the skills needed to create such music e.g., 12-Bar Blues Chord Pattern, Improvisation, Structure etc</w:t>
            </w:r>
          </w:p>
          <w:p w14:paraId="42B46C58" w14:textId="77777777" w:rsidR="005E172B" w:rsidRPr="00037D9E" w:rsidRDefault="005E172B" w:rsidP="005E172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Recognise, explore, and perform Chords I, IV and V as seventh chords in group performances and arrangements as a form of musical accompaniment.</w:t>
            </w:r>
          </w:p>
          <w:p w14:paraId="1EAD4C54" w14:textId="77777777" w:rsidR="005E172B" w:rsidRPr="00037D9E" w:rsidRDefault="005E172B" w:rsidP="005E172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Improvise effectively within a harmonic framework in Jazz and Blues genres using the Blues Scale.</w:t>
            </w:r>
          </w:p>
          <w:p w14:paraId="7955FC9E" w14:textId="77777777" w:rsidR="005E172B" w:rsidRPr="00037D9E" w:rsidRDefault="005E172B" w:rsidP="005E172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Identify more complex instruments, timbres and sonorities used in Jazz and Blues Music and the formation of a Swing/Big Band.</w:t>
            </w:r>
          </w:p>
          <w:p w14:paraId="0649C43D" w14:textId="72C92BE3" w:rsidR="00FA10DB" w:rsidRPr="00037D9E" w:rsidRDefault="005E172B" w:rsidP="005E172B">
            <w:pPr>
              <w:pStyle w:val="Default"/>
              <w:numPr>
                <w:ilvl w:val="0"/>
                <w:numId w:val="16"/>
              </w:numPr>
              <w:rPr>
                <w:rFonts w:asciiTheme="minorHAnsi" w:hAnsiTheme="minorHAnsi" w:cstheme="minorHAnsi"/>
                <w:color w:val="auto"/>
                <w:sz w:val="18"/>
                <w:szCs w:val="18"/>
              </w:rPr>
            </w:pPr>
            <w:r w:rsidRPr="00037D9E">
              <w:rPr>
                <w:rFonts w:asciiTheme="minorHAnsi" w:hAnsiTheme="minorHAnsi" w:cstheme="minorHAnsi"/>
                <w:color w:val="auto"/>
                <w:sz w:val="18"/>
                <w:szCs w:val="18"/>
              </w:rPr>
              <w:t>Understand, recognise, and describe some different genres of Jazz e.g., Ragtime, Swing.</w:t>
            </w:r>
          </w:p>
        </w:tc>
        <w:tc>
          <w:tcPr>
            <w:tcW w:w="6663" w:type="dxa"/>
          </w:tcPr>
          <w:p w14:paraId="56FA10F4" w14:textId="77777777" w:rsidR="00FA10DB" w:rsidRPr="00037D9E" w:rsidRDefault="00FA10DB" w:rsidP="00007460">
            <w:pPr>
              <w:pStyle w:val="Default"/>
              <w:rPr>
                <w:rFonts w:asciiTheme="minorHAnsi" w:hAnsiTheme="minorHAnsi" w:cstheme="minorHAnsi"/>
                <w:color w:val="auto"/>
                <w:sz w:val="18"/>
                <w:szCs w:val="18"/>
              </w:rPr>
            </w:pPr>
            <w:r w:rsidRPr="00037D9E">
              <w:rPr>
                <w:rFonts w:asciiTheme="minorHAnsi" w:hAnsiTheme="minorHAnsi" w:cstheme="minorHAnsi"/>
                <w:color w:val="auto"/>
                <w:sz w:val="18"/>
                <w:szCs w:val="18"/>
              </w:rPr>
              <w:t>Students should be able to:</w:t>
            </w:r>
          </w:p>
          <w:p w14:paraId="77E08E83" w14:textId="77777777" w:rsidR="005614EB" w:rsidRPr="00037D9E" w:rsidRDefault="005614EB" w:rsidP="005614E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Students will lead a group performance demonstrating an understanding of the structures that underpin Jazz Music. They will be influential members of their group and be able to articulate the key components of their performance eg Head and Instrumental solos. Students working at an expert level will be able to accurately play the head and incorporate effective improvisation.</w:t>
            </w:r>
          </w:p>
          <w:p w14:paraId="7CC83E28" w14:textId="77777777" w:rsidR="005614EB" w:rsidRPr="00037D9E" w:rsidRDefault="005614EB" w:rsidP="005614E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Recognise and explore Chords I, I7, IV, IV7, V and V7 (in a range of different keys) performing effectively and manipulating these chords to create accompaniment styles e.g., Walking Bass Line, Vamp.</w:t>
            </w:r>
          </w:p>
          <w:p w14:paraId="29058D6D" w14:textId="77777777" w:rsidR="005614EB" w:rsidRPr="00037D9E" w:rsidRDefault="005614EB" w:rsidP="005614EB">
            <w:pPr>
              <w:pStyle w:val="SoWBullet1"/>
              <w:widowControl/>
              <w:numPr>
                <w:ilvl w:val="0"/>
                <w:numId w:val="16"/>
              </w:numPr>
              <w:tabs>
                <w:tab w:val="clear" w:pos="170"/>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Improvise stylistic solos, riffs and fills confidently using features of Jazz and Blues e.g., Swung Rhythms, Syncopation, Ostinato etc.</w:t>
            </w:r>
          </w:p>
          <w:p w14:paraId="21A21EF9" w14:textId="550F630A" w:rsidR="00FA10DB" w:rsidRPr="00037D9E" w:rsidRDefault="005614EB" w:rsidP="005614EB">
            <w:pPr>
              <w:pStyle w:val="Default"/>
              <w:numPr>
                <w:ilvl w:val="0"/>
                <w:numId w:val="16"/>
              </w:numPr>
              <w:rPr>
                <w:rFonts w:asciiTheme="minorHAnsi" w:hAnsiTheme="minorHAnsi" w:cstheme="minorHAnsi"/>
                <w:color w:val="auto"/>
                <w:sz w:val="18"/>
                <w:szCs w:val="18"/>
              </w:rPr>
            </w:pPr>
            <w:r w:rsidRPr="00037D9E">
              <w:rPr>
                <w:rFonts w:asciiTheme="minorHAnsi" w:hAnsiTheme="minorHAnsi" w:cstheme="minorHAnsi"/>
                <w:color w:val="auto"/>
                <w:sz w:val="18"/>
                <w:szCs w:val="18"/>
              </w:rPr>
              <w:t>Understand, recognise, and describe some more complex genres of Jazz e.g., Be-Bop, Free/Modal Jazz, Dixieland Jazz.</w:t>
            </w:r>
          </w:p>
        </w:tc>
      </w:tr>
      <w:tr w:rsidR="00FA10DB" w:rsidRPr="009F51FA" w14:paraId="509830B5" w14:textId="77777777" w:rsidTr="00007460">
        <w:trPr>
          <w:cantSplit/>
          <w:trHeight w:val="2150"/>
        </w:trPr>
        <w:tc>
          <w:tcPr>
            <w:tcW w:w="1452" w:type="dxa"/>
            <w:shd w:val="clear" w:color="auto" w:fill="D9E2F3" w:themeFill="accent1" w:themeFillTint="33"/>
            <w:textDirection w:val="btLr"/>
            <w:vAlign w:val="center"/>
          </w:tcPr>
          <w:p w14:paraId="6622E621" w14:textId="51CE5935" w:rsidR="00FA10DB" w:rsidRPr="009F51FA" w:rsidRDefault="00DB3A2F" w:rsidP="00007460">
            <w:pPr>
              <w:ind w:left="113" w:right="113"/>
              <w:jc w:val="center"/>
              <w:rPr>
                <w:b/>
                <w:sz w:val="48"/>
              </w:rPr>
            </w:pPr>
            <w:r>
              <w:rPr>
                <w:b/>
                <w:sz w:val="44"/>
              </w:rPr>
              <w:t>Unit 4: Offbeat</w:t>
            </w:r>
          </w:p>
        </w:tc>
        <w:tc>
          <w:tcPr>
            <w:tcW w:w="6765" w:type="dxa"/>
            <w:shd w:val="clear" w:color="auto" w:fill="auto"/>
          </w:tcPr>
          <w:p w14:paraId="63E36451" w14:textId="77777777" w:rsidR="009F51FA" w:rsidRPr="00037D9E" w:rsidRDefault="00FA10DB" w:rsidP="00007460">
            <w:pPr>
              <w:rPr>
                <w:rFonts w:cstheme="minorHAnsi"/>
                <w:sz w:val="18"/>
                <w:szCs w:val="18"/>
              </w:rPr>
            </w:pPr>
            <w:r w:rsidRPr="00037D9E">
              <w:rPr>
                <w:rFonts w:cstheme="minorHAnsi"/>
                <w:sz w:val="18"/>
                <w:szCs w:val="18"/>
              </w:rPr>
              <w:t>Students should be able to:</w:t>
            </w:r>
          </w:p>
          <w:p w14:paraId="2B4D7F84"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that reggae music developed from a blend of other styles of Caribbean music</w:t>
            </w:r>
          </w:p>
          <w:p w14:paraId="5721C7CA"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Sing a part and perform the bass line part of a Caribbean song</w:t>
            </w:r>
          </w:p>
          <w:p w14:paraId="45FA6C3F"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Know and understand the importance of the weaker or “offbeats” in reggae music</w:t>
            </w:r>
          </w:p>
          <w:p w14:paraId="33177AE3"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a rhythmic backing on the weak or “offbeats”</w:t>
            </w:r>
          </w:p>
          <w:p w14:paraId="26D233AD"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Aurally identify the bass line in reggae music and perform reggae bass lines with support</w:t>
            </w:r>
          </w:p>
          <w:p w14:paraId="69154C30"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that a riff, or a hook, is a short repeated melodic phrase and how this contributes to the overall texture of reggae music perform reggae hooks with support along with a beat</w:t>
            </w:r>
          </w:p>
          <w:p w14:paraId="7118AD31" w14:textId="77777777" w:rsidR="0041107C" w:rsidRPr="00037D9E" w:rsidRDefault="0041107C" w:rsidP="0041107C">
            <w:pPr>
              <w:pStyle w:val="SoWBullet1"/>
              <w:numPr>
                <w:ilvl w:val="0"/>
                <w:numId w:val="17"/>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Create, rehearse, refine and perform an arrangement of a reggae song with awareness of the different textural layers</w:t>
            </w:r>
          </w:p>
          <w:p w14:paraId="4A8AB86F" w14:textId="5AB9363F" w:rsidR="009F51FA" w:rsidRPr="00037D9E" w:rsidRDefault="0041107C" w:rsidP="0041107C">
            <w:pPr>
              <w:pStyle w:val="Default"/>
              <w:numPr>
                <w:ilvl w:val="0"/>
                <w:numId w:val="17"/>
              </w:numPr>
              <w:rPr>
                <w:rFonts w:asciiTheme="minorHAnsi" w:eastAsia="Calibri" w:hAnsiTheme="minorHAnsi" w:cstheme="minorHAnsi"/>
                <w:color w:val="auto"/>
                <w:sz w:val="18"/>
                <w:szCs w:val="18"/>
              </w:rPr>
            </w:pPr>
            <w:r w:rsidRPr="00037D9E">
              <w:rPr>
                <w:rFonts w:asciiTheme="minorHAnsi" w:hAnsiTheme="minorHAnsi" w:cstheme="minorHAnsi"/>
                <w:color w:val="auto"/>
                <w:sz w:val="18"/>
                <w:szCs w:val="18"/>
              </w:rPr>
              <w:t>Identify the main themes and subject matter of reggae lyrics</w:t>
            </w:r>
          </w:p>
        </w:tc>
        <w:tc>
          <w:tcPr>
            <w:tcW w:w="7654" w:type="dxa"/>
          </w:tcPr>
          <w:p w14:paraId="46D2652C" w14:textId="77777777" w:rsidR="00FA10DB" w:rsidRPr="00037D9E" w:rsidRDefault="00FA10DB" w:rsidP="00007460">
            <w:pPr>
              <w:autoSpaceDE w:val="0"/>
              <w:autoSpaceDN w:val="0"/>
              <w:adjustRightInd w:val="0"/>
              <w:rPr>
                <w:rFonts w:cstheme="minorHAnsi"/>
                <w:sz w:val="18"/>
                <w:szCs w:val="18"/>
              </w:rPr>
            </w:pPr>
            <w:r w:rsidRPr="00037D9E">
              <w:rPr>
                <w:rFonts w:cstheme="minorHAnsi"/>
                <w:sz w:val="18"/>
                <w:szCs w:val="18"/>
              </w:rPr>
              <w:t>Students should be able to:</w:t>
            </w:r>
          </w:p>
          <w:p w14:paraId="6E3ADED6"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Identify musical features in a variety of different Caribbean music</w:t>
            </w:r>
          </w:p>
          <w:p w14:paraId="6383976C"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the chords part of a Caribbean song accurately changing between chords smoothly</w:t>
            </w:r>
          </w:p>
          <w:p w14:paraId="4A5508CA"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repeated chords “offbeat” in a reggae style</w:t>
            </w:r>
          </w:p>
          <w:p w14:paraId="3B3EFF35"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Understand how the bass line is the fundamental textural layer upon which a piece of reggae is based on and the harmonic foundation which is the basis for the chords and</w:t>
            </w:r>
          </w:p>
          <w:p w14:paraId="7AD15537"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reggae bass line riffs changing between riffs fluently and in time with an awareness of syncopation</w:t>
            </w:r>
          </w:p>
          <w:p w14:paraId="4BBF0B54"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 xml:space="preserve">Understand and identify the different textural layers which make up reggae music performing reggae hooks in time with awareness of syncopation </w:t>
            </w:r>
          </w:p>
          <w:p w14:paraId="187D5DC6" w14:textId="77777777" w:rsidR="000B2A60"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Create, rehearse, refine and perform an arrangement of a reggae song with a clear plan of the roles of different group members and the texture</w:t>
            </w:r>
          </w:p>
          <w:p w14:paraId="4D52CE73" w14:textId="646F2F7B" w:rsidR="009F51FA" w:rsidRPr="00037D9E" w:rsidRDefault="000B2A60" w:rsidP="000B2A60">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Compose lyrics in a reggae style with awareness of the Jamaican nation-language</w:t>
            </w:r>
          </w:p>
        </w:tc>
        <w:tc>
          <w:tcPr>
            <w:tcW w:w="6663" w:type="dxa"/>
          </w:tcPr>
          <w:p w14:paraId="7CC6E3BF" w14:textId="77777777" w:rsidR="00FA10DB" w:rsidRPr="00037D9E" w:rsidRDefault="00FA10DB" w:rsidP="00007460">
            <w:pPr>
              <w:autoSpaceDE w:val="0"/>
              <w:autoSpaceDN w:val="0"/>
              <w:adjustRightInd w:val="0"/>
              <w:rPr>
                <w:rFonts w:cstheme="minorHAnsi"/>
                <w:sz w:val="18"/>
                <w:szCs w:val="18"/>
              </w:rPr>
            </w:pPr>
            <w:r w:rsidRPr="00037D9E">
              <w:rPr>
                <w:rFonts w:cstheme="minorHAnsi"/>
                <w:sz w:val="18"/>
                <w:szCs w:val="18"/>
              </w:rPr>
              <w:t>Students should be able to:</w:t>
            </w:r>
          </w:p>
          <w:p w14:paraId="4F2F3573" w14:textId="77777777" w:rsidR="00037D9E" w:rsidRPr="00037D9E" w:rsidRDefault="00037D9E" w:rsidP="00037D9E">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Aurally discriminate between different types of Caribbean music in terms of key musical features – Calypso, Soca, Salsa, Merengue and Reggae</w:t>
            </w:r>
          </w:p>
          <w:p w14:paraId="612256FD" w14:textId="77777777" w:rsidR="00037D9E" w:rsidRPr="00037D9E" w:rsidRDefault="00037D9E" w:rsidP="00037D9E">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Take on a leading role in a class performance of a Caribbean song with awareness of texture and how parts fit together</w:t>
            </w:r>
          </w:p>
          <w:p w14:paraId="7D701C6C" w14:textId="77777777" w:rsidR="00037D9E" w:rsidRPr="00037D9E" w:rsidRDefault="00037D9E" w:rsidP="00037D9E">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Take on a leading role in group reggae arrangements performing solo parts in time and in tune with awareness of how the parts fit together to form the overall texture.</w:t>
            </w:r>
          </w:p>
          <w:p w14:paraId="50FF4662" w14:textId="77777777" w:rsidR="00037D9E" w:rsidRPr="00037D9E" w:rsidRDefault="00037D9E" w:rsidP="00037D9E">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Recognise the effect syncopation has on reggae music</w:t>
            </w:r>
          </w:p>
          <w:p w14:paraId="6C3BEDD9" w14:textId="77777777" w:rsidR="00037D9E" w:rsidRPr="00037D9E" w:rsidRDefault="00037D9E" w:rsidP="00037D9E">
            <w:pPr>
              <w:pStyle w:val="SoWBullet1"/>
              <w:numPr>
                <w:ilvl w:val="0"/>
                <w:numId w:val="29"/>
              </w:numPr>
              <w:tabs>
                <w:tab w:val="left" w:pos="0"/>
                <w:tab w:val="left" w:pos="210"/>
              </w:tabs>
              <w:spacing w:line="240" w:lineRule="auto"/>
              <w:rPr>
                <w:rFonts w:asciiTheme="minorHAnsi" w:hAnsiTheme="minorHAnsi" w:cstheme="minorHAnsi"/>
                <w:szCs w:val="18"/>
              </w:rPr>
            </w:pPr>
            <w:r w:rsidRPr="00037D9E">
              <w:rPr>
                <w:rFonts w:asciiTheme="minorHAnsi" w:hAnsiTheme="minorHAnsi" w:cstheme="minorHAnsi"/>
                <w:szCs w:val="18"/>
              </w:rPr>
              <w:t>Perform reggae bass riffs along to a keyboard rhythm adding offbeat chords and/or solo improvisations</w:t>
            </w:r>
          </w:p>
          <w:p w14:paraId="6F134057" w14:textId="52208C47" w:rsidR="009F51FA" w:rsidRPr="00037D9E" w:rsidRDefault="00037D9E" w:rsidP="00037D9E">
            <w:pPr>
              <w:autoSpaceDE w:val="0"/>
              <w:autoSpaceDN w:val="0"/>
              <w:adjustRightInd w:val="0"/>
              <w:spacing w:after="200" w:line="276" w:lineRule="auto"/>
              <w:rPr>
                <w:rFonts w:cstheme="minorHAnsi"/>
                <w:sz w:val="18"/>
                <w:szCs w:val="18"/>
              </w:rPr>
            </w:pPr>
            <w:r w:rsidRPr="00037D9E">
              <w:rPr>
                <w:rFonts w:cstheme="minorHAnsi"/>
                <w:sz w:val="18"/>
                <w:szCs w:val="18"/>
              </w:rPr>
              <w:t>Show full awareness of the different textural layers of reggae through performing and listening activities identifying musical features and textural layers when listening to a variety of reggae music</w:t>
            </w:r>
          </w:p>
        </w:tc>
      </w:tr>
    </w:tbl>
    <w:p w14:paraId="79916731" w14:textId="77777777" w:rsidR="00FA10DB" w:rsidRDefault="00FA10DB">
      <w:r>
        <w:br w:type="page"/>
      </w:r>
    </w:p>
    <w:tbl>
      <w:tblPr>
        <w:tblStyle w:val="TableGrid1"/>
        <w:tblpPr w:leftFromText="180" w:rightFromText="180" w:vertAnchor="text" w:horzAnchor="margin" w:tblpX="108" w:tblpY="946"/>
        <w:tblW w:w="22534" w:type="dxa"/>
        <w:tblLayout w:type="fixed"/>
        <w:tblLook w:val="04A0" w:firstRow="1" w:lastRow="0" w:firstColumn="1" w:lastColumn="0" w:noHBand="0" w:noVBand="1"/>
      </w:tblPr>
      <w:tblGrid>
        <w:gridCol w:w="1452"/>
        <w:gridCol w:w="6765"/>
        <w:gridCol w:w="7654"/>
        <w:gridCol w:w="6663"/>
      </w:tblGrid>
      <w:tr w:rsidR="009F51FA" w:rsidRPr="009F51FA" w14:paraId="09A69A20" w14:textId="77777777" w:rsidTr="00007460">
        <w:trPr>
          <w:trHeight w:val="815"/>
        </w:trPr>
        <w:tc>
          <w:tcPr>
            <w:tcW w:w="1452" w:type="dxa"/>
            <w:shd w:val="clear" w:color="auto" w:fill="D9E2F3" w:themeFill="accent1" w:themeFillTint="33"/>
            <w:vAlign w:val="center"/>
          </w:tcPr>
          <w:p w14:paraId="5A30C207" w14:textId="77777777" w:rsidR="009F51FA" w:rsidRPr="009F51FA" w:rsidRDefault="009F51FA" w:rsidP="009F51FA">
            <w:pPr>
              <w:jc w:val="center"/>
              <w:rPr>
                <w:b/>
              </w:rPr>
            </w:pPr>
          </w:p>
        </w:tc>
        <w:tc>
          <w:tcPr>
            <w:tcW w:w="6765" w:type="dxa"/>
            <w:shd w:val="clear" w:color="auto" w:fill="B4C6E7" w:themeFill="accent1" w:themeFillTint="66"/>
            <w:vAlign w:val="center"/>
          </w:tcPr>
          <w:p w14:paraId="1B9070DE" w14:textId="77777777" w:rsidR="009F51FA" w:rsidRPr="009F51FA" w:rsidRDefault="009F51FA" w:rsidP="009F51FA">
            <w:pPr>
              <w:jc w:val="center"/>
              <w:rPr>
                <w:b/>
              </w:rPr>
            </w:pPr>
            <w:r w:rsidRPr="009F51FA">
              <w:rPr>
                <w:b/>
                <w:sz w:val="48"/>
              </w:rPr>
              <w:t xml:space="preserve">Year </w:t>
            </w:r>
            <w:r w:rsidR="00FA10DB">
              <w:rPr>
                <w:b/>
                <w:sz w:val="48"/>
              </w:rPr>
              <w:t>9</w:t>
            </w:r>
            <w:r w:rsidRPr="009F51FA">
              <w:rPr>
                <w:b/>
                <w:sz w:val="48"/>
              </w:rPr>
              <w:t xml:space="preserve"> </w:t>
            </w:r>
            <w:r w:rsidR="003E43BB">
              <w:rPr>
                <w:b/>
                <w:sz w:val="48"/>
              </w:rPr>
              <w:t>–</w:t>
            </w:r>
            <w:r w:rsidRPr="009F51FA">
              <w:rPr>
                <w:b/>
                <w:sz w:val="48"/>
              </w:rPr>
              <w:t xml:space="preserve"> </w:t>
            </w:r>
            <w:r w:rsidR="003F02BC">
              <w:rPr>
                <w:b/>
                <w:sz w:val="48"/>
              </w:rPr>
              <w:t>Novice</w:t>
            </w:r>
          </w:p>
        </w:tc>
        <w:tc>
          <w:tcPr>
            <w:tcW w:w="7654" w:type="dxa"/>
            <w:shd w:val="clear" w:color="auto" w:fill="B4C6E7" w:themeFill="accent1" w:themeFillTint="66"/>
            <w:vAlign w:val="center"/>
          </w:tcPr>
          <w:p w14:paraId="0F46C4D3" w14:textId="77777777" w:rsidR="009F51FA" w:rsidRPr="009F51FA" w:rsidRDefault="009F51FA" w:rsidP="009F51FA">
            <w:pPr>
              <w:jc w:val="center"/>
              <w:rPr>
                <w:b/>
                <w:sz w:val="48"/>
              </w:rPr>
            </w:pPr>
            <w:r w:rsidRPr="009F51FA">
              <w:rPr>
                <w:b/>
                <w:sz w:val="48"/>
              </w:rPr>
              <w:t xml:space="preserve">Year </w:t>
            </w:r>
            <w:r w:rsidR="00FA10DB">
              <w:rPr>
                <w:b/>
                <w:sz w:val="48"/>
              </w:rPr>
              <w:t>9</w:t>
            </w:r>
            <w:r w:rsidRPr="009F51FA">
              <w:rPr>
                <w:b/>
                <w:sz w:val="48"/>
              </w:rPr>
              <w:t xml:space="preserve"> - </w:t>
            </w:r>
            <w:r w:rsidR="003F02BC">
              <w:rPr>
                <w:b/>
                <w:sz w:val="48"/>
              </w:rPr>
              <w:t>Capable</w:t>
            </w:r>
          </w:p>
        </w:tc>
        <w:tc>
          <w:tcPr>
            <w:tcW w:w="6663" w:type="dxa"/>
            <w:shd w:val="clear" w:color="auto" w:fill="B4C6E7" w:themeFill="accent1" w:themeFillTint="66"/>
            <w:vAlign w:val="center"/>
          </w:tcPr>
          <w:p w14:paraId="28F993C4" w14:textId="77777777" w:rsidR="009F51FA" w:rsidRPr="009F51FA" w:rsidRDefault="009F51FA" w:rsidP="009F51FA">
            <w:pPr>
              <w:jc w:val="center"/>
              <w:rPr>
                <w:b/>
                <w:sz w:val="48"/>
              </w:rPr>
            </w:pPr>
            <w:r w:rsidRPr="009F51FA">
              <w:rPr>
                <w:b/>
                <w:sz w:val="48"/>
              </w:rPr>
              <w:t xml:space="preserve">Year </w:t>
            </w:r>
            <w:r w:rsidR="00FA10DB">
              <w:rPr>
                <w:b/>
                <w:sz w:val="48"/>
              </w:rPr>
              <w:t>9</w:t>
            </w:r>
            <w:r w:rsidRPr="009F51FA">
              <w:rPr>
                <w:b/>
                <w:sz w:val="48"/>
              </w:rPr>
              <w:t xml:space="preserve"> - </w:t>
            </w:r>
            <w:r w:rsidR="003F02BC">
              <w:rPr>
                <w:b/>
                <w:sz w:val="48"/>
              </w:rPr>
              <w:t>Expert</w:t>
            </w:r>
          </w:p>
        </w:tc>
      </w:tr>
      <w:tr w:rsidR="009F51FA" w:rsidRPr="009F51FA" w14:paraId="53775C56" w14:textId="77777777" w:rsidTr="00007460">
        <w:trPr>
          <w:cantSplit/>
          <w:trHeight w:val="2150"/>
        </w:trPr>
        <w:tc>
          <w:tcPr>
            <w:tcW w:w="1452" w:type="dxa"/>
            <w:shd w:val="clear" w:color="auto" w:fill="D9E2F3" w:themeFill="accent1" w:themeFillTint="33"/>
            <w:textDirection w:val="btLr"/>
            <w:vAlign w:val="center"/>
          </w:tcPr>
          <w:p w14:paraId="577381E2" w14:textId="283751E7" w:rsidR="009F51FA" w:rsidRPr="00785640" w:rsidRDefault="00785640" w:rsidP="009F51FA">
            <w:pPr>
              <w:ind w:left="113" w:right="113"/>
              <w:jc w:val="center"/>
              <w:rPr>
                <w:b/>
                <w:sz w:val="36"/>
                <w:szCs w:val="36"/>
              </w:rPr>
            </w:pPr>
            <w:r w:rsidRPr="00785640">
              <w:rPr>
                <w:b/>
                <w:sz w:val="36"/>
                <w:szCs w:val="36"/>
              </w:rPr>
              <w:t>Unit 1: Battle of the Bands</w:t>
            </w:r>
          </w:p>
        </w:tc>
        <w:tc>
          <w:tcPr>
            <w:tcW w:w="6765" w:type="dxa"/>
            <w:shd w:val="clear" w:color="auto" w:fill="auto"/>
          </w:tcPr>
          <w:p w14:paraId="054AA727" w14:textId="77777777" w:rsidR="009F51FA" w:rsidRPr="00EB59F4" w:rsidRDefault="009F51FA" w:rsidP="009F51FA">
            <w:pPr>
              <w:rPr>
                <w:rFonts w:cstheme="minorHAnsi"/>
                <w:sz w:val="18"/>
                <w:szCs w:val="18"/>
              </w:rPr>
            </w:pPr>
            <w:r w:rsidRPr="00EB59F4">
              <w:rPr>
                <w:rFonts w:cstheme="minorHAnsi"/>
                <w:sz w:val="18"/>
                <w:szCs w:val="18"/>
              </w:rPr>
              <w:t xml:space="preserve">Students should be able to: </w:t>
            </w:r>
          </w:p>
          <w:p w14:paraId="2B4DB3C3" w14:textId="77777777" w:rsidR="006776E6" w:rsidRPr="00EB59F4" w:rsidRDefault="006776E6" w:rsidP="006776E6">
            <w:pPr>
              <w:pStyle w:val="NoSpacing"/>
              <w:numPr>
                <w:ilvl w:val="0"/>
                <w:numId w:val="22"/>
              </w:numPr>
              <w:rPr>
                <w:rFonts w:cstheme="minorHAnsi"/>
                <w:sz w:val="18"/>
                <w:szCs w:val="18"/>
              </w:rPr>
            </w:pPr>
            <w:r w:rsidRPr="00EB59F4">
              <w:rPr>
                <w:rFonts w:cstheme="minorHAnsi"/>
                <w:sz w:val="18"/>
                <w:szCs w:val="18"/>
              </w:rPr>
              <w:t>Perform an entire set and but are yet to show evidence of performance directions/changes of texture</w:t>
            </w:r>
          </w:p>
          <w:p w14:paraId="798D23A2" w14:textId="77777777" w:rsidR="006776E6" w:rsidRPr="00EB59F4" w:rsidRDefault="006776E6" w:rsidP="006776E6">
            <w:pPr>
              <w:pStyle w:val="NoSpacing"/>
              <w:numPr>
                <w:ilvl w:val="0"/>
                <w:numId w:val="22"/>
              </w:numPr>
              <w:rPr>
                <w:rFonts w:cstheme="minorHAnsi"/>
                <w:sz w:val="18"/>
                <w:szCs w:val="18"/>
              </w:rPr>
            </w:pPr>
            <w:r w:rsidRPr="00EB59F4">
              <w:rPr>
                <w:rFonts w:cstheme="minorHAnsi"/>
                <w:sz w:val="18"/>
                <w:szCs w:val="18"/>
              </w:rPr>
              <w:t>Perform an entire set with mistakes often interrupting the flow</w:t>
            </w:r>
          </w:p>
          <w:p w14:paraId="2EA85662" w14:textId="11C6252E" w:rsidR="009F51FA" w:rsidRPr="00EB59F4" w:rsidRDefault="006776E6" w:rsidP="006776E6">
            <w:pPr>
              <w:pStyle w:val="NoSpacing"/>
              <w:numPr>
                <w:ilvl w:val="0"/>
                <w:numId w:val="22"/>
              </w:numPr>
              <w:rPr>
                <w:rFonts w:cstheme="minorHAnsi"/>
                <w:sz w:val="18"/>
                <w:szCs w:val="18"/>
              </w:rPr>
            </w:pPr>
            <w:r w:rsidRPr="00EB59F4">
              <w:rPr>
                <w:rFonts w:cstheme="minorHAnsi"/>
                <w:sz w:val="18"/>
                <w:szCs w:val="18"/>
              </w:rPr>
              <w:t>Can play well in an ensemble but may struggle to keep in time with other performers</w:t>
            </w:r>
          </w:p>
        </w:tc>
        <w:tc>
          <w:tcPr>
            <w:tcW w:w="7654" w:type="dxa"/>
          </w:tcPr>
          <w:p w14:paraId="0B06C964" w14:textId="77777777" w:rsidR="00F66359" w:rsidRPr="00EB59F4" w:rsidRDefault="009F51FA" w:rsidP="009F51FA">
            <w:pPr>
              <w:rPr>
                <w:rFonts w:cstheme="minorHAnsi"/>
                <w:sz w:val="18"/>
                <w:szCs w:val="18"/>
              </w:rPr>
            </w:pPr>
            <w:r w:rsidRPr="00EB59F4">
              <w:rPr>
                <w:rFonts w:cstheme="minorHAnsi"/>
                <w:sz w:val="18"/>
                <w:szCs w:val="18"/>
              </w:rPr>
              <w:t xml:space="preserve">Students should be able to: </w:t>
            </w:r>
          </w:p>
          <w:p w14:paraId="68E02DBF" w14:textId="77777777" w:rsidR="002932AA" w:rsidRPr="00EB59F4" w:rsidRDefault="002932AA" w:rsidP="002932AA">
            <w:pPr>
              <w:pStyle w:val="NoSpacing"/>
              <w:numPr>
                <w:ilvl w:val="0"/>
                <w:numId w:val="22"/>
              </w:numPr>
              <w:rPr>
                <w:rFonts w:cstheme="minorHAnsi"/>
                <w:sz w:val="18"/>
                <w:szCs w:val="18"/>
              </w:rPr>
            </w:pPr>
            <w:r w:rsidRPr="00EB59F4">
              <w:rPr>
                <w:rFonts w:cstheme="minorHAnsi"/>
                <w:sz w:val="18"/>
                <w:szCs w:val="18"/>
              </w:rPr>
              <w:t>Perform confidently with emerging thought on dynamics, tempo changes and other performance directions as well as changes of texture</w:t>
            </w:r>
          </w:p>
          <w:p w14:paraId="7B47EF98" w14:textId="77777777" w:rsidR="002932AA" w:rsidRPr="00EB59F4" w:rsidRDefault="002932AA" w:rsidP="002932AA">
            <w:pPr>
              <w:pStyle w:val="NoSpacing"/>
              <w:numPr>
                <w:ilvl w:val="0"/>
                <w:numId w:val="22"/>
              </w:numPr>
              <w:rPr>
                <w:rFonts w:cstheme="minorHAnsi"/>
                <w:sz w:val="18"/>
                <w:szCs w:val="18"/>
              </w:rPr>
            </w:pPr>
            <w:r w:rsidRPr="00EB59F4">
              <w:rPr>
                <w:rFonts w:cstheme="minorHAnsi"/>
                <w:sz w:val="18"/>
                <w:szCs w:val="18"/>
              </w:rPr>
              <w:t>The performance is fluent overall although mistakes sometimes interrupt the flow</w:t>
            </w:r>
          </w:p>
          <w:p w14:paraId="11BF9A0D" w14:textId="77777777" w:rsidR="002932AA" w:rsidRPr="00EB59F4" w:rsidRDefault="002932AA" w:rsidP="002932AA">
            <w:pPr>
              <w:pStyle w:val="NoSpacing"/>
              <w:numPr>
                <w:ilvl w:val="0"/>
                <w:numId w:val="22"/>
              </w:numPr>
              <w:rPr>
                <w:rFonts w:cstheme="minorHAnsi"/>
                <w:sz w:val="18"/>
                <w:szCs w:val="18"/>
              </w:rPr>
            </w:pPr>
            <w:r w:rsidRPr="00EB59F4">
              <w:rPr>
                <w:rFonts w:cstheme="minorHAnsi"/>
                <w:sz w:val="18"/>
                <w:szCs w:val="18"/>
              </w:rPr>
              <w:t>Play efficiently as part of an ensemble although lack direction skills and occasionally fall out of time with others</w:t>
            </w:r>
          </w:p>
          <w:p w14:paraId="4611788C" w14:textId="77777777" w:rsidR="009F51FA" w:rsidRPr="00EB59F4" w:rsidRDefault="009F51FA" w:rsidP="009F51FA">
            <w:pPr>
              <w:autoSpaceDE w:val="0"/>
              <w:autoSpaceDN w:val="0"/>
              <w:adjustRightInd w:val="0"/>
              <w:rPr>
                <w:rFonts w:cstheme="minorHAnsi"/>
                <w:sz w:val="18"/>
                <w:szCs w:val="18"/>
              </w:rPr>
            </w:pPr>
          </w:p>
          <w:p w14:paraId="274A6030" w14:textId="77777777" w:rsidR="009F51FA" w:rsidRPr="00EB59F4" w:rsidRDefault="009F51FA" w:rsidP="009F51FA">
            <w:pPr>
              <w:rPr>
                <w:rFonts w:cstheme="minorHAnsi"/>
                <w:sz w:val="18"/>
                <w:szCs w:val="18"/>
              </w:rPr>
            </w:pPr>
          </w:p>
        </w:tc>
        <w:tc>
          <w:tcPr>
            <w:tcW w:w="6663" w:type="dxa"/>
          </w:tcPr>
          <w:p w14:paraId="6B58D64B" w14:textId="77777777" w:rsidR="009F51FA" w:rsidRPr="00EB59F4" w:rsidRDefault="009F51FA" w:rsidP="009F51FA">
            <w:pPr>
              <w:rPr>
                <w:rFonts w:cstheme="minorHAnsi"/>
                <w:sz w:val="18"/>
                <w:szCs w:val="18"/>
              </w:rPr>
            </w:pPr>
            <w:r w:rsidRPr="00EB59F4">
              <w:rPr>
                <w:rFonts w:cstheme="minorHAnsi"/>
                <w:sz w:val="18"/>
                <w:szCs w:val="18"/>
              </w:rPr>
              <w:t xml:space="preserve">Students should be able to: </w:t>
            </w:r>
          </w:p>
          <w:p w14:paraId="516D6A3F" w14:textId="77777777" w:rsidR="00483677" w:rsidRPr="00EB59F4" w:rsidRDefault="00483677" w:rsidP="00483677">
            <w:pPr>
              <w:pStyle w:val="NoSpacing"/>
              <w:numPr>
                <w:ilvl w:val="0"/>
                <w:numId w:val="23"/>
              </w:numPr>
              <w:rPr>
                <w:rFonts w:cstheme="minorHAnsi"/>
                <w:sz w:val="18"/>
                <w:szCs w:val="18"/>
              </w:rPr>
            </w:pPr>
            <w:r w:rsidRPr="00EB59F4">
              <w:rPr>
                <w:rFonts w:cstheme="minorHAnsi"/>
                <w:sz w:val="18"/>
                <w:szCs w:val="18"/>
              </w:rPr>
              <w:t>Perform with flair including evidence of well executed dynamics, tempo changes and  other performance directions as well as changes of texture</w:t>
            </w:r>
          </w:p>
          <w:p w14:paraId="6D91DD5C" w14:textId="77777777" w:rsidR="00483677" w:rsidRPr="00EB59F4" w:rsidRDefault="00483677" w:rsidP="00483677">
            <w:pPr>
              <w:pStyle w:val="NoSpacing"/>
              <w:numPr>
                <w:ilvl w:val="0"/>
                <w:numId w:val="23"/>
              </w:numPr>
              <w:rPr>
                <w:rFonts w:cstheme="minorHAnsi"/>
                <w:sz w:val="18"/>
                <w:szCs w:val="18"/>
              </w:rPr>
            </w:pPr>
            <w:r w:rsidRPr="00EB59F4">
              <w:rPr>
                <w:rFonts w:cstheme="minorHAnsi"/>
                <w:sz w:val="18"/>
                <w:szCs w:val="18"/>
              </w:rPr>
              <w:t xml:space="preserve">The performance is fluent with any mistakes not interrupting the flow </w:t>
            </w:r>
          </w:p>
          <w:p w14:paraId="0FE6078A" w14:textId="77777777" w:rsidR="00483677" w:rsidRPr="00EB59F4" w:rsidRDefault="00483677" w:rsidP="00483677">
            <w:pPr>
              <w:pStyle w:val="NoSpacing"/>
              <w:numPr>
                <w:ilvl w:val="0"/>
                <w:numId w:val="23"/>
              </w:numPr>
              <w:rPr>
                <w:rFonts w:cstheme="minorHAnsi"/>
                <w:sz w:val="18"/>
                <w:szCs w:val="18"/>
              </w:rPr>
            </w:pPr>
            <w:r w:rsidRPr="00EB59F4">
              <w:rPr>
                <w:rFonts w:cstheme="minorHAnsi"/>
                <w:sz w:val="18"/>
                <w:szCs w:val="18"/>
              </w:rPr>
              <w:t>Direct and be directed to play efficiently as part of an ensemble, keeping in time throughout</w:t>
            </w:r>
          </w:p>
          <w:p w14:paraId="5B973920" w14:textId="77777777" w:rsidR="009F51FA" w:rsidRPr="00EB59F4" w:rsidRDefault="009F51FA" w:rsidP="002932AA">
            <w:pPr>
              <w:autoSpaceDE w:val="0"/>
              <w:autoSpaceDN w:val="0"/>
              <w:adjustRightInd w:val="0"/>
              <w:rPr>
                <w:rFonts w:cstheme="minorHAnsi"/>
                <w:sz w:val="18"/>
                <w:szCs w:val="18"/>
              </w:rPr>
            </w:pPr>
          </w:p>
        </w:tc>
      </w:tr>
      <w:tr w:rsidR="009F51FA" w:rsidRPr="009F51FA" w14:paraId="38FDB041" w14:textId="77777777" w:rsidTr="00007460">
        <w:trPr>
          <w:cantSplit/>
          <w:trHeight w:val="2150"/>
        </w:trPr>
        <w:tc>
          <w:tcPr>
            <w:tcW w:w="1452" w:type="dxa"/>
            <w:shd w:val="clear" w:color="auto" w:fill="D9E2F3" w:themeFill="accent1" w:themeFillTint="33"/>
            <w:textDirection w:val="btLr"/>
            <w:vAlign w:val="center"/>
          </w:tcPr>
          <w:p w14:paraId="12FDC694" w14:textId="0F91AD25" w:rsidR="009F51FA" w:rsidRPr="00483677" w:rsidRDefault="00483677" w:rsidP="00483677">
            <w:pPr>
              <w:ind w:left="113" w:right="113"/>
              <w:jc w:val="center"/>
              <w:rPr>
                <w:b/>
                <w:sz w:val="36"/>
                <w:szCs w:val="36"/>
              </w:rPr>
            </w:pPr>
            <w:r w:rsidRPr="00483677">
              <w:rPr>
                <w:b/>
                <w:sz w:val="36"/>
                <w:szCs w:val="36"/>
              </w:rPr>
              <w:t>Unit 2: Mash Ups</w:t>
            </w:r>
          </w:p>
        </w:tc>
        <w:tc>
          <w:tcPr>
            <w:tcW w:w="6765" w:type="dxa"/>
            <w:shd w:val="clear" w:color="auto" w:fill="auto"/>
          </w:tcPr>
          <w:p w14:paraId="2CB7CCFF" w14:textId="77777777" w:rsidR="009F51FA" w:rsidRPr="00EB59F4" w:rsidRDefault="009F51FA" w:rsidP="009F51FA">
            <w:pPr>
              <w:rPr>
                <w:rFonts w:cstheme="minorHAnsi"/>
                <w:sz w:val="18"/>
                <w:szCs w:val="18"/>
              </w:rPr>
            </w:pPr>
            <w:r w:rsidRPr="00EB59F4">
              <w:rPr>
                <w:rFonts w:cstheme="minorHAnsi"/>
                <w:sz w:val="18"/>
                <w:szCs w:val="18"/>
              </w:rPr>
              <w:t xml:space="preserve">Students should be able to: </w:t>
            </w:r>
          </w:p>
          <w:p w14:paraId="2E925A83" w14:textId="77777777" w:rsidR="00F21F23" w:rsidRPr="00EB59F4" w:rsidRDefault="00F21F23" w:rsidP="00F21F23">
            <w:pPr>
              <w:pStyle w:val="NoSpacing"/>
              <w:numPr>
                <w:ilvl w:val="0"/>
                <w:numId w:val="22"/>
              </w:numPr>
              <w:rPr>
                <w:rFonts w:cstheme="minorHAnsi"/>
                <w:sz w:val="18"/>
                <w:szCs w:val="18"/>
              </w:rPr>
            </w:pPr>
            <w:r w:rsidRPr="00EB59F4">
              <w:rPr>
                <w:rFonts w:cstheme="minorHAnsi"/>
                <w:sz w:val="18"/>
                <w:szCs w:val="18"/>
              </w:rPr>
              <w:t>Perform an entire set but yet to show evidence of performance directions/changes of texture</w:t>
            </w:r>
          </w:p>
          <w:p w14:paraId="7B812C44" w14:textId="77777777" w:rsidR="00F21F23" w:rsidRPr="00EB59F4" w:rsidRDefault="00F21F23" w:rsidP="00F21F23">
            <w:pPr>
              <w:pStyle w:val="NoSpacing"/>
              <w:numPr>
                <w:ilvl w:val="0"/>
                <w:numId w:val="22"/>
              </w:numPr>
              <w:rPr>
                <w:rFonts w:cstheme="minorHAnsi"/>
                <w:sz w:val="18"/>
                <w:szCs w:val="18"/>
              </w:rPr>
            </w:pPr>
            <w:r w:rsidRPr="00EB59F4">
              <w:rPr>
                <w:rFonts w:cstheme="minorHAnsi"/>
                <w:sz w:val="18"/>
                <w:szCs w:val="18"/>
              </w:rPr>
              <w:t>Perform an entire set with mistakes often interrupting the flow</w:t>
            </w:r>
          </w:p>
          <w:p w14:paraId="5DE08235" w14:textId="589C33EF" w:rsidR="009F51FA" w:rsidRPr="00EB59F4" w:rsidRDefault="00F21F23" w:rsidP="00F21F23">
            <w:pPr>
              <w:pStyle w:val="NoSpacing"/>
              <w:numPr>
                <w:ilvl w:val="0"/>
                <w:numId w:val="22"/>
              </w:numPr>
              <w:rPr>
                <w:rFonts w:cstheme="minorHAnsi"/>
                <w:sz w:val="18"/>
                <w:szCs w:val="18"/>
              </w:rPr>
            </w:pPr>
            <w:r w:rsidRPr="00EB59F4">
              <w:rPr>
                <w:rFonts w:cstheme="minorHAnsi"/>
                <w:sz w:val="18"/>
                <w:szCs w:val="18"/>
              </w:rPr>
              <w:t>Can play well in an ensemble but may struggle to keep in time with other performers</w:t>
            </w:r>
          </w:p>
        </w:tc>
        <w:tc>
          <w:tcPr>
            <w:tcW w:w="7654" w:type="dxa"/>
          </w:tcPr>
          <w:p w14:paraId="08F020AC" w14:textId="77777777" w:rsidR="009F51FA" w:rsidRPr="00EB59F4" w:rsidRDefault="009F51FA" w:rsidP="009F51FA">
            <w:pPr>
              <w:rPr>
                <w:rFonts w:cstheme="minorHAnsi"/>
                <w:sz w:val="18"/>
                <w:szCs w:val="18"/>
              </w:rPr>
            </w:pPr>
            <w:r w:rsidRPr="00EB59F4">
              <w:rPr>
                <w:rFonts w:cstheme="minorHAnsi"/>
                <w:sz w:val="18"/>
                <w:szCs w:val="18"/>
              </w:rPr>
              <w:t xml:space="preserve">Students should be able to: </w:t>
            </w:r>
          </w:p>
          <w:p w14:paraId="6E9D2742" w14:textId="77777777" w:rsidR="00A34B9A" w:rsidRPr="00EB59F4" w:rsidRDefault="00A34B9A" w:rsidP="00A34B9A">
            <w:pPr>
              <w:pStyle w:val="NoSpacing"/>
              <w:numPr>
                <w:ilvl w:val="0"/>
                <w:numId w:val="22"/>
              </w:numPr>
              <w:rPr>
                <w:rFonts w:cstheme="minorHAnsi"/>
                <w:sz w:val="18"/>
                <w:szCs w:val="18"/>
              </w:rPr>
            </w:pPr>
            <w:r w:rsidRPr="00EB59F4">
              <w:rPr>
                <w:rFonts w:cstheme="minorHAnsi"/>
                <w:sz w:val="18"/>
                <w:szCs w:val="18"/>
              </w:rPr>
              <w:t>Perform confidently with emerging thought on dynamics, tempo changes and other performance directions as well as changes of texture</w:t>
            </w:r>
          </w:p>
          <w:p w14:paraId="1DF7FE66" w14:textId="77777777" w:rsidR="00A34B9A" w:rsidRPr="00EB59F4" w:rsidRDefault="00A34B9A" w:rsidP="00A34B9A">
            <w:pPr>
              <w:pStyle w:val="NoSpacing"/>
              <w:numPr>
                <w:ilvl w:val="0"/>
                <w:numId w:val="22"/>
              </w:numPr>
              <w:rPr>
                <w:rFonts w:cstheme="minorHAnsi"/>
                <w:sz w:val="18"/>
                <w:szCs w:val="18"/>
              </w:rPr>
            </w:pPr>
            <w:r w:rsidRPr="00EB59F4">
              <w:rPr>
                <w:rFonts w:cstheme="minorHAnsi"/>
                <w:sz w:val="18"/>
                <w:szCs w:val="18"/>
              </w:rPr>
              <w:t>The performance is fluent overall although mistakes sometimes interrupt the flow</w:t>
            </w:r>
          </w:p>
          <w:p w14:paraId="4DE7466D" w14:textId="77777777" w:rsidR="00A34B9A" w:rsidRPr="00EB59F4" w:rsidRDefault="00A34B9A" w:rsidP="00A34B9A">
            <w:pPr>
              <w:pStyle w:val="NoSpacing"/>
              <w:numPr>
                <w:ilvl w:val="0"/>
                <w:numId w:val="22"/>
              </w:numPr>
              <w:rPr>
                <w:rFonts w:cstheme="minorHAnsi"/>
                <w:sz w:val="18"/>
                <w:szCs w:val="18"/>
              </w:rPr>
            </w:pPr>
            <w:r w:rsidRPr="00EB59F4">
              <w:rPr>
                <w:rFonts w:cstheme="minorHAnsi"/>
                <w:sz w:val="18"/>
                <w:szCs w:val="18"/>
              </w:rPr>
              <w:t>Play efficiently as part of an ensemble although lack direction skills and occasionally fall out of time with others</w:t>
            </w:r>
          </w:p>
          <w:p w14:paraId="748D96F3" w14:textId="5D4099B3" w:rsidR="009F51FA" w:rsidRPr="00EB59F4" w:rsidRDefault="009F51FA" w:rsidP="00F21F23">
            <w:pPr>
              <w:autoSpaceDE w:val="0"/>
              <w:autoSpaceDN w:val="0"/>
              <w:adjustRightInd w:val="0"/>
              <w:rPr>
                <w:rFonts w:ascii="Calibri" w:hAnsi="Calibri" w:cs="Arial"/>
                <w:sz w:val="18"/>
                <w:szCs w:val="18"/>
              </w:rPr>
            </w:pPr>
          </w:p>
        </w:tc>
        <w:tc>
          <w:tcPr>
            <w:tcW w:w="6663" w:type="dxa"/>
          </w:tcPr>
          <w:p w14:paraId="76E4E3AE" w14:textId="77777777" w:rsidR="009F51FA" w:rsidRPr="00EB59F4" w:rsidRDefault="00FA10DB" w:rsidP="00FA10DB">
            <w:pPr>
              <w:autoSpaceDE w:val="0"/>
              <w:autoSpaceDN w:val="0"/>
              <w:adjustRightInd w:val="0"/>
              <w:rPr>
                <w:rFonts w:cstheme="minorHAnsi"/>
                <w:sz w:val="18"/>
                <w:szCs w:val="18"/>
              </w:rPr>
            </w:pPr>
            <w:r w:rsidRPr="00EB59F4">
              <w:rPr>
                <w:rFonts w:cstheme="minorHAnsi"/>
                <w:sz w:val="18"/>
                <w:szCs w:val="18"/>
              </w:rPr>
              <w:t>Students should be able to:</w:t>
            </w:r>
          </w:p>
          <w:p w14:paraId="6786DB4D" w14:textId="77777777" w:rsidR="00CE2493" w:rsidRPr="00EB59F4" w:rsidRDefault="00CE2493" w:rsidP="00CE2493">
            <w:pPr>
              <w:pStyle w:val="NoSpacing"/>
              <w:numPr>
                <w:ilvl w:val="0"/>
                <w:numId w:val="23"/>
              </w:numPr>
              <w:rPr>
                <w:rFonts w:cstheme="minorHAnsi"/>
                <w:sz w:val="18"/>
                <w:szCs w:val="18"/>
              </w:rPr>
            </w:pPr>
            <w:r w:rsidRPr="00EB59F4">
              <w:rPr>
                <w:rFonts w:cstheme="minorHAnsi"/>
                <w:sz w:val="18"/>
                <w:szCs w:val="18"/>
              </w:rPr>
              <w:t>Perform with flair including evidence of well executed dynamics, tempo changes and  other performance directions as well as changes of texture</w:t>
            </w:r>
          </w:p>
          <w:p w14:paraId="3B980EFC" w14:textId="77777777" w:rsidR="00CE2493" w:rsidRPr="00EB59F4" w:rsidRDefault="00CE2493" w:rsidP="00CE2493">
            <w:pPr>
              <w:pStyle w:val="NoSpacing"/>
              <w:numPr>
                <w:ilvl w:val="0"/>
                <w:numId w:val="23"/>
              </w:numPr>
              <w:rPr>
                <w:rFonts w:cstheme="minorHAnsi"/>
                <w:sz w:val="18"/>
                <w:szCs w:val="18"/>
              </w:rPr>
            </w:pPr>
            <w:r w:rsidRPr="00EB59F4">
              <w:rPr>
                <w:rFonts w:cstheme="minorHAnsi"/>
                <w:sz w:val="18"/>
                <w:szCs w:val="18"/>
              </w:rPr>
              <w:t xml:space="preserve">The performance is fluent with any mistakes not interrupting the flow </w:t>
            </w:r>
          </w:p>
          <w:p w14:paraId="5383B69B" w14:textId="77777777" w:rsidR="00CE2493" w:rsidRPr="00EB59F4" w:rsidRDefault="00CE2493" w:rsidP="00CE2493">
            <w:pPr>
              <w:pStyle w:val="NoSpacing"/>
              <w:numPr>
                <w:ilvl w:val="0"/>
                <w:numId w:val="23"/>
              </w:numPr>
              <w:rPr>
                <w:rFonts w:cstheme="minorHAnsi"/>
                <w:sz w:val="18"/>
                <w:szCs w:val="18"/>
              </w:rPr>
            </w:pPr>
            <w:r w:rsidRPr="00EB59F4">
              <w:rPr>
                <w:rFonts w:cstheme="minorHAnsi"/>
                <w:sz w:val="18"/>
                <w:szCs w:val="18"/>
              </w:rPr>
              <w:t>Direct and be directed to play efficiently as part of an ensemble, keeping in time throughout</w:t>
            </w:r>
          </w:p>
          <w:p w14:paraId="68FC7ABE" w14:textId="33952B8C" w:rsidR="00F66359" w:rsidRPr="00EB59F4" w:rsidRDefault="00F66359" w:rsidP="00A34B9A">
            <w:pPr>
              <w:autoSpaceDE w:val="0"/>
              <w:autoSpaceDN w:val="0"/>
              <w:adjustRightInd w:val="0"/>
              <w:rPr>
                <w:rFonts w:ascii="Calibri" w:hAnsi="Calibri" w:cs="Arial"/>
                <w:sz w:val="18"/>
                <w:szCs w:val="18"/>
              </w:rPr>
            </w:pPr>
          </w:p>
        </w:tc>
      </w:tr>
      <w:tr w:rsidR="00FA10DB" w:rsidRPr="009F51FA" w14:paraId="56B8705C" w14:textId="77777777" w:rsidTr="00007460">
        <w:trPr>
          <w:cantSplit/>
          <w:trHeight w:val="2150"/>
        </w:trPr>
        <w:tc>
          <w:tcPr>
            <w:tcW w:w="1452" w:type="dxa"/>
            <w:shd w:val="clear" w:color="auto" w:fill="D9E2F3" w:themeFill="accent1" w:themeFillTint="33"/>
            <w:textDirection w:val="btLr"/>
            <w:vAlign w:val="center"/>
          </w:tcPr>
          <w:p w14:paraId="775F704C" w14:textId="2A50B06A" w:rsidR="00FA10DB" w:rsidRPr="00CE2493" w:rsidRDefault="00CE2493" w:rsidP="00FA10DB">
            <w:pPr>
              <w:ind w:left="113" w:right="113"/>
              <w:jc w:val="center"/>
              <w:rPr>
                <w:b/>
                <w:sz w:val="36"/>
                <w:szCs w:val="36"/>
              </w:rPr>
            </w:pPr>
            <w:r w:rsidRPr="00CE2493">
              <w:rPr>
                <w:b/>
                <w:sz w:val="36"/>
                <w:szCs w:val="36"/>
              </w:rPr>
              <w:t>Unit3:</w:t>
            </w:r>
            <w:r>
              <w:rPr>
                <w:b/>
                <w:sz w:val="36"/>
                <w:szCs w:val="36"/>
              </w:rPr>
              <w:t xml:space="preserve"> What makes a good song?</w:t>
            </w:r>
          </w:p>
        </w:tc>
        <w:tc>
          <w:tcPr>
            <w:tcW w:w="6765" w:type="dxa"/>
            <w:shd w:val="clear" w:color="auto" w:fill="auto"/>
          </w:tcPr>
          <w:p w14:paraId="236406C7" w14:textId="77777777" w:rsidR="00FA10DB" w:rsidRPr="00EB59F4" w:rsidRDefault="00FA10DB" w:rsidP="00F2509C">
            <w:pPr>
              <w:rPr>
                <w:rFonts w:eastAsia="Calibri" w:cstheme="minorHAnsi"/>
                <w:sz w:val="18"/>
                <w:szCs w:val="18"/>
              </w:rPr>
            </w:pPr>
            <w:r w:rsidRPr="00EB59F4">
              <w:rPr>
                <w:rFonts w:eastAsia="Calibri" w:cstheme="minorHAnsi"/>
                <w:sz w:val="18"/>
                <w:szCs w:val="18"/>
              </w:rPr>
              <w:t>Students should be able to:</w:t>
            </w:r>
          </w:p>
          <w:p w14:paraId="779C58A6" w14:textId="77777777" w:rsidR="00047477" w:rsidRPr="00EB59F4" w:rsidRDefault="00047477" w:rsidP="00047477">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EB59F4">
              <w:rPr>
                <w:rFonts w:asciiTheme="minorHAnsi" w:hAnsiTheme="minorHAnsi" w:cstheme="minorHAnsi"/>
                <w:szCs w:val="18"/>
              </w:rPr>
              <w:t>Distinguishing between riffs, structure, lyrics and melody in songs and describing their use with guidance.</w:t>
            </w:r>
          </w:p>
          <w:p w14:paraId="4401E1F3" w14:textId="77777777" w:rsidR="00047477" w:rsidRPr="00EB59F4" w:rsidRDefault="00047477" w:rsidP="00047477">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EB59F4">
              <w:rPr>
                <w:rFonts w:asciiTheme="minorHAnsi" w:hAnsiTheme="minorHAnsi" w:cstheme="minorHAnsi"/>
                <w:szCs w:val="18"/>
              </w:rPr>
              <w:t>Performing simple parts such as basic riffs of well-known songs on their own and in unison.</w:t>
            </w:r>
          </w:p>
          <w:p w14:paraId="1745F4AE" w14:textId="77777777" w:rsidR="00047477" w:rsidRPr="00EB59F4" w:rsidRDefault="00047477" w:rsidP="00047477">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EB59F4">
              <w:rPr>
                <w:rFonts w:asciiTheme="minorHAnsi" w:hAnsiTheme="minorHAnsi" w:cstheme="minorHAnsi"/>
                <w:szCs w:val="18"/>
              </w:rPr>
              <w:t xml:space="preserve">Performing a simple part within a group arrangement of a simple part of a popular song </w:t>
            </w:r>
            <w:r w:rsidRPr="00EB59F4">
              <w:rPr>
                <w:rFonts w:asciiTheme="minorHAnsi" w:hAnsiTheme="minorHAnsi" w:cstheme="minorHAnsi"/>
                <w:i/>
                <w:iCs/>
                <w:szCs w:val="18"/>
              </w:rPr>
              <w:t>e.g. a single chorus</w:t>
            </w:r>
            <w:r w:rsidRPr="00EB59F4">
              <w:rPr>
                <w:rFonts w:asciiTheme="minorHAnsi" w:hAnsiTheme="minorHAnsi" w:cstheme="minorHAnsi"/>
                <w:szCs w:val="18"/>
              </w:rPr>
              <w:t xml:space="preserve"> from a Lead Sheet</w:t>
            </w:r>
          </w:p>
          <w:p w14:paraId="71C88309" w14:textId="77777777" w:rsidR="00047477" w:rsidRPr="00EB59F4" w:rsidRDefault="00047477" w:rsidP="00047477">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EB59F4">
              <w:rPr>
                <w:rFonts w:asciiTheme="minorHAnsi" w:hAnsiTheme="minorHAnsi" w:cstheme="minorHAnsi"/>
                <w:szCs w:val="18"/>
              </w:rPr>
              <w:t>Use the words “Step” and “Leap” when describing melodic motion.</w:t>
            </w:r>
          </w:p>
          <w:p w14:paraId="28C5FA7F" w14:textId="77777777" w:rsidR="00047477" w:rsidRPr="00EB59F4" w:rsidRDefault="00047477" w:rsidP="00047477">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EB59F4">
              <w:rPr>
                <w:rFonts w:asciiTheme="minorHAnsi" w:hAnsiTheme="minorHAnsi" w:cstheme="minorHAnsi"/>
                <w:szCs w:val="18"/>
              </w:rPr>
              <w:t>Identify some common instruments used within popular songs.</w:t>
            </w:r>
          </w:p>
          <w:p w14:paraId="380E6A5E" w14:textId="1981EF4C" w:rsidR="009F51FA" w:rsidRPr="00EB59F4" w:rsidRDefault="00047477" w:rsidP="00047477">
            <w:pPr>
              <w:pStyle w:val="SoWBullet1"/>
              <w:widowControl/>
              <w:numPr>
                <w:ilvl w:val="0"/>
                <w:numId w:val="24"/>
              </w:numPr>
              <w:tabs>
                <w:tab w:val="clear" w:pos="170"/>
                <w:tab w:val="left" w:pos="0"/>
                <w:tab w:val="left" w:pos="210"/>
              </w:tabs>
              <w:spacing w:line="240" w:lineRule="auto"/>
              <w:rPr>
                <w:rFonts w:asciiTheme="minorHAnsi" w:hAnsiTheme="minorHAnsi" w:cstheme="minorHAnsi"/>
                <w:szCs w:val="18"/>
              </w:rPr>
            </w:pPr>
            <w:r w:rsidRPr="00EB59F4">
              <w:rPr>
                <w:rFonts w:asciiTheme="minorHAnsi" w:hAnsiTheme="minorHAnsi" w:cstheme="minorHAnsi"/>
                <w:szCs w:val="18"/>
              </w:rPr>
              <w:t>Demonstrate an understanding of Lead Sheets as a form of musical notation following basic lyrics and chords.</w:t>
            </w:r>
          </w:p>
        </w:tc>
        <w:tc>
          <w:tcPr>
            <w:tcW w:w="7654" w:type="dxa"/>
          </w:tcPr>
          <w:p w14:paraId="1C135F55" w14:textId="77777777" w:rsidR="009F51FA" w:rsidRPr="00EB59F4" w:rsidRDefault="00FA10DB" w:rsidP="00FA10DB">
            <w:pPr>
              <w:autoSpaceDE w:val="0"/>
              <w:autoSpaceDN w:val="0"/>
              <w:adjustRightInd w:val="0"/>
              <w:rPr>
                <w:rFonts w:cstheme="minorHAnsi"/>
                <w:sz w:val="18"/>
                <w:szCs w:val="18"/>
              </w:rPr>
            </w:pPr>
            <w:r w:rsidRPr="00EB59F4">
              <w:rPr>
                <w:rFonts w:cstheme="minorHAnsi"/>
                <w:sz w:val="18"/>
                <w:szCs w:val="18"/>
              </w:rPr>
              <w:t>Students should be able to:</w:t>
            </w:r>
          </w:p>
          <w:p w14:paraId="73499262" w14:textId="77777777" w:rsidR="00C64380" w:rsidRPr="00EB59F4" w:rsidRDefault="00C64380" w:rsidP="00C64380">
            <w:pPr>
              <w:numPr>
                <w:ilvl w:val="0"/>
                <w:numId w:val="21"/>
              </w:numPr>
              <w:autoSpaceDE w:val="0"/>
              <w:autoSpaceDN w:val="0"/>
              <w:adjustRightInd w:val="0"/>
              <w:rPr>
                <w:rFonts w:cstheme="minorHAnsi"/>
                <w:sz w:val="18"/>
                <w:szCs w:val="18"/>
              </w:rPr>
            </w:pPr>
            <w:r w:rsidRPr="00EB59F4">
              <w:rPr>
                <w:rFonts w:cstheme="minorHAnsi"/>
                <w:sz w:val="18"/>
                <w:szCs w:val="18"/>
              </w:rPr>
              <w:t>Describing the use of riffs, structure, lyrics and melody in songs, using appropriate musical vocabulary.</w:t>
            </w:r>
          </w:p>
          <w:p w14:paraId="6881A413" w14:textId="77777777" w:rsidR="00C64380" w:rsidRPr="00EB59F4" w:rsidRDefault="00C64380" w:rsidP="00C64380">
            <w:pPr>
              <w:numPr>
                <w:ilvl w:val="0"/>
                <w:numId w:val="21"/>
              </w:numPr>
              <w:autoSpaceDE w:val="0"/>
              <w:autoSpaceDN w:val="0"/>
              <w:adjustRightInd w:val="0"/>
              <w:rPr>
                <w:rFonts w:cstheme="minorHAnsi"/>
                <w:sz w:val="18"/>
                <w:szCs w:val="18"/>
              </w:rPr>
            </w:pPr>
            <w:r w:rsidRPr="00EB59F4">
              <w:rPr>
                <w:rFonts w:cstheme="minorHAnsi"/>
                <w:sz w:val="18"/>
                <w:szCs w:val="18"/>
              </w:rPr>
              <w:t>Performing independent parts of well-known songs on their own and in an ensemble.</w:t>
            </w:r>
          </w:p>
          <w:p w14:paraId="50804B16" w14:textId="77777777" w:rsidR="00C64380" w:rsidRPr="00EB59F4" w:rsidRDefault="00C64380" w:rsidP="00C64380">
            <w:pPr>
              <w:numPr>
                <w:ilvl w:val="0"/>
                <w:numId w:val="21"/>
              </w:numPr>
              <w:autoSpaceDE w:val="0"/>
              <w:autoSpaceDN w:val="0"/>
              <w:adjustRightInd w:val="0"/>
              <w:rPr>
                <w:rFonts w:cstheme="minorHAnsi"/>
                <w:sz w:val="18"/>
                <w:szCs w:val="18"/>
              </w:rPr>
            </w:pPr>
            <w:r w:rsidRPr="00EB59F4">
              <w:rPr>
                <w:rFonts w:cstheme="minorHAnsi"/>
                <w:sz w:val="18"/>
                <w:szCs w:val="18"/>
              </w:rPr>
              <w:t xml:space="preserve">Performing a more complex part within a group arrangement of a popular song consisting of more than one part </w:t>
            </w:r>
            <w:r w:rsidRPr="00EB59F4">
              <w:rPr>
                <w:rFonts w:cstheme="minorHAnsi"/>
                <w:i/>
                <w:iCs/>
                <w:sz w:val="18"/>
                <w:szCs w:val="18"/>
              </w:rPr>
              <w:t>e.g. verses and repeating chorus</w:t>
            </w:r>
            <w:r w:rsidRPr="00EB59F4">
              <w:rPr>
                <w:rFonts w:cstheme="minorHAnsi"/>
                <w:sz w:val="18"/>
                <w:szCs w:val="18"/>
              </w:rPr>
              <w:t xml:space="preserve"> from a Lead Sheet. </w:t>
            </w:r>
          </w:p>
          <w:p w14:paraId="64CD7131" w14:textId="77777777" w:rsidR="00C64380" w:rsidRPr="00EB59F4" w:rsidRDefault="00C64380" w:rsidP="00C64380">
            <w:pPr>
              <w:numPr>
                <w:ilvl w:val="0"/>
                <w:numId w:val="21"/>
              </w:numPr>
              <w:autoSpaceDE w:val="0"/>
              <w:autoSpaceDN w:val="0"/>
              <w:adjustRightInd w:val="0"/>
              <w:rPr>
                <w:rFonts w:cstheme="minorHAnsi"/>
                <w:sz w:val="18"/>
                <w:szCs w:val="18"/>
              </w:rPr>
            </w:pPr>
            <w:r w:rsidRPr="00EB59F4">
              <w:rPr>
                <w:rFonts w:cstheme="minorHAnsi"/>
                <w:sz w:val="18"/>
                <w:szCs w:val="18"/>
              </w:rPr>
              <w:t>Use the words “Conjunct” and “Disjunct” when describing melodic motion aurally and when looking at melodies in staff notation.</w:t>
            </w:r>
          </w:p>
          <w:p w14:paraId="387C5BB6" w14:textId="77777777" w:rsidR="00C64380" w:rsidRPr="00EB59F4" w:rsidRDefault="00C64380" w:rsidP="00C64380">
            <w:pPr>
              <w:numPr>
                <w:ilvl w:val="0"/>
                <w:numId w:val="21"/>
              </w:numPr>
              <w:autoSpaceDE w:val="0"/>
              <w:autoSpaceDN w:val="0"/>
              <w:adjustRightInd w:val="0"/>
              <w:rPr>
                <w:rFonts w:cstheme="minorHAnsi"/>
                <w:sz w:val="18"/>
                <w:szCs w:val="18"/>
              </w:rPr>
            </w:pPr>
            <w:r w:rsidRPr="00EB59F4">
              <w:rPr>
                <w:rFonts w:cstheme="minorHAnsi"/>
                <w:sz w:val="18"/>
                <w:szCs w:val="18"/>
              </w:rPr>
              <w:t>Understand and use all elements and terms relating to popular song structure through listening and appraising and performing.</w:t>
            </w:r>
          </w:p>
          <w:p w14:paraId="6E941464" w14:textId="15D73913" w:rsidR="00FA10DB" w:rsidRPr="00EB59F4" w:rsidRDefault="00C64380" w:rsidP="00C64380">
            <w:pPr>
              <w:pStyle w:val="Default"/>
              <w:numPr>
                <w:ilvl w:val="0"/>
                <w:numId w:val="21"/>
              </w:numPr>
              <w:rPr>
                <w:rFonts w:asciiTheme="minorHAnsi" w:hAnsiTheme="minorHAnsi" w:cstheme="minorHAnsi"/>
                <w:color w:val="auto"/>
                <w:sz w:val="18"/>
                <w:szCs w:val="18"/>
              </w:rPr>
            </w:pPr>
            <w:r w:rsidRPr="00EB59F4">
              <w:rPr>
                <w:rFonts w:asciiTheme="minorHAnsi" w:hAnsiTheme="minorHAnsi" w:cstheme="minorHAnsi"/>
                <w:color w:val="auto"/>
                <w:sz w:val="18"/>
                <w:szCs w:val="18"/>
              </w:rPr>
              <w:t>Demonstrate an understanding of Lead Sheets my confidently navigating around different sections when performing, arranging, and listening.</w:t>
            </w:r>
          </w:p>
        </w:tc>
        <w:tc>
          <w:tcPr>
            <w:tcW w:w="6663" w:type="dxa"/>
          </w:tcPr>
          <w:p w14:paraId="41DF3D62" w14:textId="77777777" w:rsidR="00FA10DB" w:rsidRPr="00EB59F4" w:rsidRDefault="00FA10DB" w:rsidP="00FA10DB">
            <w:pPr>
              <w:pStyle w:val="Default"/>
              <w:rPr>
                <w:rFonts w:asciiTheme="minorHAnsi" w:hAnsiTheme="minorHAnsi" w:cstheme="minorHAnsi"/>
                <w:color w:val="auto"/>
                <w:sz w:val="18"/>
                <w:szCs w:val="18"/>
              </w:rPr>
            </w:pPr>
            <w:r w:rsidRPr="00EB59F4">
              <w:rPr>
                <w:rFonts w:asciiTheme="minorHAnsi" w:hAnsiTheme="minorHAnsi" w:cstheme="minorHAnsi"/>
                <w:color w:val="auto"/>
                <w:sz w:val="18"/>
                <w:szCs w:val="18"/>
              </w:rPr>
              <w:t>Students should be able to:</w:t>
            </w:r>
          </w:p>
          <w:p w14:paraId="34159939" w14:textId="77777777" w:rsidR="00EB59F4" w:rsidRPr="00EB59F4" w:rsidRDefault="00EB59F4" w:rsidP="00EB59F4">
            <w:pPr>
              <w:numPr>
                <w:ilvl w:val="0"/>
                <w:numId w:val="31"/>
              </w:numPr>
              <w:autoSpaceDE w:val="0"/>
              <w:autoSpaceDN w:val="0"/>
              <w:adjustRightInd w:val="0"/>
              <w:rPr>
                <w:rFonts w:cstheme="minorHAnsi"/>
                <w:sz w:val="18"/>
                <w:szCs w:val="18"/>
              </w:rPr>
            </w:pPr>
            <w:r w:rsidRPr="00EB59F4">
              <w:rPr>
                <w:rFonts w:cstheme="minorHAnsi"/>
                <w:sz w:val="18"/>
                <w:szCs w:val="18"/>
              </w:rPr>
              <w:t>Analysing and describing the characteristics of riffs, structure, lyrics and melody and applying their learning to other songs.</w:t>
            </w:r>
          </w:p>
          <w:p w14:paraId="3BA3F919" w14:textId="77777777" w:rsidR="00EB59F4" w:rsidRPr="00EB59F4" w:rsidRDefault="00EB59F4" w:rsidP="00EB59F4">
            <w:pPr>
              <w:numPr>
                <w:ilvl w:val="0"/>
                <w:numId w:val="31"/>
              </w:numPr>
              <w:autoSpaceDE w:val="0"/>
              <w:autoSpaceDN w:val="0"/>
              <w:adjustRightInd w:val="0"/>
              <w:rPr>
                <w:rFonts w:cstheme="minorHAnsi"/>
                <w:sz w:val="18"/>
                <w:szCs w:val="18"/>
              </w:rPr>
            </w:pPr>
            <w:r w:rsidRPr="00EB59F4">
              <w:rPr>
                <w:rFonts w:cstheme="minorHAnsi"/>
                <w:sz w:val="18"/>
                <w:szCs w:val="18"/>
              </w:rPr>
              <w:t>Performing independent parts of well-known songs with expression and sensitivity to other parts, taking a lead in an ensemble.</w:t>
            </w:r>
          </w:p>
          <w:p w14:paraId="1C98024F" w14:textId="77777777" w:rsidR="00EB59F4" w:rsidRPr="00EB59F4" w:rsidRDefault="00EB59F4" w:rsidP="00EB59F4">
            <w:pPr>
              <w:numPr>
                <w:ilvl w:val="0"/>
                <w:numId w:val="31"/>
              </w:numPr>
              <w:autoSpaceDE w:val="0"/>
              <w:autoSpaceDN w:val="0"/>
              <w:adjustRightInd w:val="0"/>
              <w:rPr>
                <w:rFonts w:cstheme="minorHAnsi"/>
                <w:sz w:val="18"/>
                <w:szCs w:val="18"/>
              </w:rPr>
            </w:pPr>
            <w:r w:rsidRPr="00EB59F4">
              <w:rPr>
                <w:rFonts w:cstheme="minorHAnsi"/>
                <w:sz w:val="18"/>
                <w:szCs w:val="18"/>
              </w:rPr>
              <w:t xml:space="preserve">Performing technically complex parts within a group arrangement of a popular song complete with more advanced elements </w:t>
            </w:r>
            <w:r w:rsidRPr="00EB59F4">
              <w:rPr>
                <w:rFonts w:cstheme="minorHAnsi"/>
                <w:i/>
                <w:iCs/>
                <w:sz w:val="18"/>
                <w:szCs w:val="18"/>
              </w:rPr>
              <w:t>e.g. an introduction, bridge/middle 8 and coda</w:t>
            </w:r>
            <w:r w:rsidRPr="00EB59F4">
              <w:rPr>
                <w:rFonts w:cstheme="minorHAnsi"/>
                <w:sz w:val="18"/>
                <w:szCs w:val="18"/>
              </w:rPr>
              <w:t xml:space="preserve"> from a Lead Sheet.  </w:t>
            </w:r>
          </w:p>
          <w:p w14:paraId="60640A59" w14:textId="77777777" w:rsidR="00EB59F4" w:rsidRPr="00EB59F4" w:rsidRDefault="00EB59F4" w:rsidP="00EB59F4">
            <w:pPr>
              <w:numPr>
                <w:ilvl w:val="0"/>
                <w:numId w:val="31"/>
              </w:numPr>
              <w:autoSpaceDE w:val="0"/>
              <w:autoSpaceDN w:val="0"/>
              <w:adjustRightInd w:val="0"/>
              <w:rPr>
                <w:rFonts w:cstheme="minorHAnsi"/>
                <w:sz w:val="18"/>
                <w:szCs w:val="18"/>
              </w:rPr>
            </w:pPr>
            <w:r w:rsidRPr="00EB59F4">
              <w:rPr>
                <w:rFonts w:cstheme="minorHAnsi"/>
                <w:sz w:val="18"/>
                <w:szCs w:val="18"/>
              </w:rPr>
              <w:t>Identify how orchestral and acoustic instruments have been used in popular songs.</w:t>
            </w:r>
          </w:p>
          <w:p w14:paraId="3C77B06F" w14:textId="28C31E09" w:rsidR="00FA10DB" w:rsidRPr="00EB59F4" w:rsidRDefault="00EB59F4" w:rsidP="00EB59F4">
            <w:pPr>
              <w:numPr>
                <w:ilvl w:val="0"/>
                <w:numId w:val="31"/>
              </w:numPr>
              <w:autoSpaceDE w:val="0"/>
              <w:autoSpaceDN w:val="0"/>
              <w:adjustRightInd w:val="0"/>
              <w:rPr>
                <w:rFonts w:cstheme="minorHAnsi"/>
                <w:sz w:val="18"/>
                <w:szCs w:val="18"/>
              </w:rPr>
            </w:pPr>
            <w:r w:rsidRPr="00EB59F4">
              <w:rPr>
                <w:rFonts w:cstheme="minorHAnsi"/>
                <w:sz w:val="18"/>
                <w:szCs w:val="18"/>
              </w:rPr>
              <w:t xml:space="preserve">Understand the limitations of Lead Sheets over more details forms of notation </w:t>
            </w:r>
            <w:r w:rsidRPr="00EB59F4">
              <w:rPr>
                <w:rFonts w:cstheme="minorHAnsi"/>
                <w:i/>
                <w:iCs/>
                <w:sz w:val="18"/>
                <w:szCs w:val="18"/>
              </w:rPr>
              <w:t>e.g. staff notation and full-score arrangements.</w:t>
            </w:r>
            <w:r w:rsidRPr="00EB59F4">
              <w:rPr>
                <w:rFonts w:cstheme="minorHAnsi"/>
                <w:sz w:val="18"/>
                <w:szCs w:val="18"/>
              </w:rPr>
              <w:t>.</w:t>
            </w:r>
          </w:p>
        </w:tc>
      </w:tr>
      <w:tr w:rsidR="00FA10DB" w:rsidRPr="009F51FA" w14:paraId="59DF20E8" w14:textId="77777777" w:rsidTr="00007460">
        <w:trPr>
          <w:cantSplit/>
          <w:trHeight w:val="2150"/>
        </w:trPr>
        <w:tc>
          <w:tcPr>
            <w:tcW w:w="1452" w:type="dxa"/>
            <w:shd w:val="clear" w:color="auto" w:fill="D9E2F3" w:themeFill="accent1" w:themeFillTint="33"/>
            <w:textDirection w:val="btLr"/>
            <w:vAlign w:val="center"/>
          </w:tcPr>
          <w:p w14:paraId="7CBB51AF" w14:textId="33A0D66B" w:rsidR="00FA10DB" w:rsidRPr="007640F3" w:rsidRDefault="00EB59F4" w:rsidP="00FA10DB">
            <w:pPr>
              <w:ind w:left="113" w:right="113"/>
              <w:jc w:val="center"/>
              <w:rPr>
                <w:b/>
                <w:sz w:val="36"/>
                <w:szCs w:val="36"/>
              </w:rPr>
            </w:pPr>
            <w:r w:rsidRPr="007640F3">
              <w:rPr>
                <w:b/>
                <w:sz w:val="36"/>
                <w:szCs w:val="36"/>
              </w:rPr>
              <w:t>Unit 4</w:t>
            </w:r>
            <w:r w:rsidR="007640F3" w:rsidRPr="007640F3">
              <w:rPr>
                <w:b/>
                <w:sz w:val="36"/>
                <w:szCs w:val="36"/>
              </w:rPr>
              <w:t xml:space="preserve">: </w:t>
            </w:r>
            <w:r w:rsidR="007640F3">
              <w:rPr>
                <w:b/>
                <w:sz w:val="36"/>
                <w:szCs w:val="36"/>
              </w:rPr>
              <w:t>Composing with DAW</w:t>
            </w:r>
          </w:p>
        </w:tc>
        <w:tc>
          <w:tcPr>
            <w:tcW w:w="6765" w:type="dxa"/>
            <w:shd w:val="clear" w:color="auto" w:fill="auto"/>
          </w:tcPr>
          <w:p w14:paraId="3939A5BA" w14:textId="77777777" w:rsidR="009F51FA" w:rsidRPr="009F51FA" w:rsidRDefault="00FA10DB" w:rsidP="00FA10DB">
            <w:pPr>
              <w:rPr>
                <w:rFonts w:cstheme="minorHAnsi"/>
                <w:color w:val="000000"/>
                <w:sz w:val="18"/>
                <w:szCs w:val="18"/>
              </w:rPr>
            </w:pPr>
            <w:r w:rsidRPr="009F51FA">
              <w:rPr>
                <w:rFonts w:cstheme="minorHAnsi"/>
                <w:color w:val="000000"/>
                <w:sz w:val="18"/>
                <w:szCs w:val="18"/>
              </w:rPr>
              <w:t>Students should be able to:</w:t>
            </w:r>
          </w:p>
          <w:p w14:paraId="3A9E9C4F" w14:textId="77777777" w:rsidR="00AB17D9" w:rsidRDefault="007640F3" w:rsidP="00AB17D9">
            <w:pPr>
              <w:pStyle w:val="Default"/>
              <w:numPr>
                <w:ilvl w:val="0"/>
                <w:numId w:val="32"/>
              </w:numPr>
              <w:rPr>
                <w:rFonts w:asciiTheme="minorHAnsi" w:eastAsia="Calibri" w:hAnsiTheme="minorHAnsi" w:cstheme="minorHAnsi"/>
                <w:sz w:val="18"/>
                <w:szCs w:val="18"/>
              </w:rPr>
            </w:pPr>
            <w:r>
              <w:rPr>
                <w:rFonts w:asciiTheme="minorHAnsi" w:eastAsia="Calibri" w:hAnsiTheme="minorHAnsi" w:cstheme="minorHAnsi"/>
                <w:sz w:val="18"/>
                <w:szCs w:val="18"/>
              </w:rPr>
              <w:t xml:space="preserve">Record </w:t>
            </w:r>
            <w:r w:rsidR="00AB17D9">
              <w:rPr>
                <w:rFonts w:asciiTheme="minorHAnsi" w:eastAsia="Calibri" w:hAnsiTheme="minorHAnsi" w:cstheme="minorHAnsi"/>
                <w:sz w:val="18"/>
                <w:szCs w:val="18"/>
              </w:rPr>
              <w:t>a 4 bar chord sequence into a DAW. Some inaccuracy with rhythms.</w:t>
            </w:r>
          </w:p>
          <w:p w14:paraId="0A198B51" w14:textId="77777777" w:rsidR="00AB17D9" w:rsidRDefault="00AB17D9" w:rsidP="00AB17D9">
            <w:pPr>
              <w:pStyle w:val="Default"/>
              <w:numPr>
                <w:ilvl w:val="0"/>
                <w:numId w:val="32"/>
              </w:numPr>
              <w:rPr>
                <w:rFonts w:asciiTheme="minorHAnsi" w:eastAsia="Calibri" w:hAnsiTheme="minorHAnsi" w:cstheme="minorHAnsi"/>
                <w:sz w:val="18"/>
                <w:szCs w:val="18"/>
              </w:rPr>
            </w:pPr>
            <w:r>
              <w:rPr>
                <w:rFonts w:asciiTheme="minorHAnsi" w:eastAsia="Calibri" w:hAnsiTheme="minorHAnsi" w:cstheme="minorHAnsi"/>
                <w:sz w:val="18"/>
                <w:szCs w:val="18"/>
              </w:rPr>
              <w:t xml:space="preserve">Compose an effective melody </w:t>
            </w:r>
            <w:r w:rsidR="0033281E">
              <w:rPr>
                <w:rFonts w:asciiTheme="minorHAnsi" w:eastAsia="Calibri" w:hAnsiTheme="minorHAnsi" w:cstheme="minorHAnsi"/>
                <w:sz w:val="18"/>
                <w:szCs w:val="18"/>
              </w:rPr>
              <w:t>with passing notes between chords.</w:t>
            </w:r>
          </w:p>
          <w:p w14:paraId="4579ED1E" w14:textId="77777777" w:rsidR="0033281E" w:rsidRDefault="0033281E" w:rsidP="00AB17D9">
            <w:pPr>
              <w:pStyle w:val="Default"/>
              <w:numPr>
                <w:ilvl w:val="0"/>
                <w:numId w:val="32"/>
              </w:numPr>
              <w:rPr>
                <w:rFonts w:asciiTheme="minorHAnsi" w:eastAsia="Calibri" w:hAnsiTheme="minorHAnsi" w:cstheme="minorHAnsi"/>
                <w:sz w:val="18"/>
                <w:szCs w:val="18"/>
              </w:rPr>
            </w:pPr>
            <w:r>
              <w:rPr>
                <w:rFonts w:asciiTheme="minorHAnsi" w:eastAsia="Calibri" w:hAnsiTheme="minorHAnsi" w:cstheme="minorHAnsi"/>
                <w:sz w:val="18"/>
                <w:szCs w:val="18"/>
              </w:rPr>
              <w:t>Show some understanding of relevant compositional structures.</w:t>
            </w:r>
          </w:p>
          <w:p w14:paraId="15601134" w14:textId="5305FDC2" w:rsidR="0033281E" w:rsidRPr="00AB17D9" w:rsidRDefault="0033281E" w:rsidP="00AB17D9">
            <w:pPr>
              <w:pStyle w:val="Default"/>
              <w:numPr>
                <w:ilvl w:val="0"/>
                <w:numId w:val="32"/>
              </w:numPr>
              <w:rPr>
                <w:rFonts w:asciiTheme="minorHAnsi" w:eastAsia="Calibri" w:hAnsiTheme="minorHAnsi" w:cstheme="minorHAnsi"/>
                <w:sz w:val="18"/>
                <w:szCs w:val="18"/>
              </w:rPr>
            </w:pPr>
            <w:r>
              <w:rPr>
                <w:rFonts w:asciiTheme="minorHAnsi" w:eastAsia="Calibri" w:hAnsiTheme="minorHAnsi" w:cstheme="minorHAnsi"/>
                <w:sz w:val="18"/>
                <w:szCs w:val="18"/>
              </w:rPr>
              <w:t>Harmony</w:t>
            </w:r>
            <w:r w:rsidR="003F62C7">
              <w:rPr>
                <w:rFonts w:asciiTheme="minorHAnsi" w:eastAsia="Calibri" w:hAnsiTheme="minorHAnsi" w:cstheme="minorHAnsi"/>
                <w:sz w:val="18"/>
                <w:szCs w:val="18"/>
              </w:rPr>
              <w:t xml:space="preserve"> isn’t always effective.</w:t>
            </w:r>
          </w:p>
        </w:tc>
        <w:tc>
          <w:tcPr>
            <w:tcW w:w="7654" w:type="dxa"/>
          </w:tcPr>
          <w:p w14:paraId="2180ADEB" w14:textId="77777777" w:rsidR="00FA10DB" w:rsidRPr="009F51FA" w:rsidRDefault="00FA10DB" w:rsidP="00FA10DB">
            <w:pPr>
              <w:autoSpaceDE w:val="0"/>
              <w:autoSpaceDN w:val="0"/>
              <w:adjustRightInd w:val="0"/>
              <w:rPr>
                <w:rFonts w:cstheme="minorHAnsi"/>
                <w:color w:val="000000"/>
                <w:sz w:val="18"/>
                <w:szCs w:val="18"/>
              </w:rPr>
            </w:pPr>
            <w:r w:rsidRPr="009F51FA">
              <w:rPr>
                <w:rFonts w:cstheme="minorHAnsi"/>
                <w:color w:val="000000"/>
                <w:sz w:val="18"/>
                <w:szCs w:val="18"/>
              </w:rPr>
              <w:t>Students should be able to:</w:t>
            </w:r>
          </w:p>
          <w:p w14:paraId="20B9BEB6" w14:textId="77777777" w:rsidR="009F51FA" w:rsidRDefault="0039316B" w:rsidP="001046CC">
            <w:pPr>
              <w:pStyle w:val="Default"/>
              <w:numPr>
                <w:ilvl w:val="0"/>
                <w:numId w:val="33"/>
              </w:numPr>
              <w:rPr>
                <w:rFonts w:cstheme="minorHAnsi"/>
                <w:sz w:val="18"/>
                <w:szCs w:val="18"/>
              </w:rPr>
            </w:pPr>
            <w:r>
              <w:rPr>
                <w:rFonts w:cstheme="minorHAnsi"/>
                <w:sz w:val="18"/>
                <w:szCs w:val="18"/>
              </w:rPr>
              <w:t xml:space="preserve">Record a 4 bar chord sequence and use </w:t>
            </w:r>
            <w:r w:rsidR="006F1C8B">
              <w:rPr>
                <w:rFonts w:cstheme="minorHAnsi"/>
                <w:sz w:val="18"/>
                <w:szCs w:val="18"/>
              </w:rPr>
              <w:t>quantize to ensure rhythmic accuracy.</w:t>
            </w:r>
          </w:p>
          <w:p w14:paraId="5509F1BF" w14:textId="77777777" w:rsidR="006F1C8B" w:rsidRDefault="00035E2C" w:rsidP="001046CC">
            <w:pPr>
              <w:pStyle w:val="Default"/>
              <w:numPr>
                <w:ilvl w:val="0"/>
                <w:numId w:val="33"/>
              </w:numPr>
              <w:rPr>
                <w:rFonts w:cstheme="minorHAnsi"/>
                <w:sz w:val="18"/>
                <w:szCs w:val="18"/>
              </w:rPr>
            </w:pPr>
            <w:r>
              <w:rPr>
                <w:rFonts w:cstheme="minorHAnsi"/>
                <w:sz w:val="18"/>
                <w:szCs w:val="18"/>
              </w:rPr>
              <w:t>Compose an effective melody which borrows from the chord and adds melodic interest.</w:t>
            </w:r>
          </w:p>
          <w:p w14:paraId="0B6FA324" w14:textId="55601E8C" w:rsidR="00035E2C" w:rsidRPr="009F51FA" w:rsidRDefault="00035E2C" w:rsidP="001046CC">
            <w:pPr>
              <w:pStyle w:val="Default"/>
              <w:numPr>
                <w:ilvl w:val="0"/>
                <w:numId w:val="33"/>
              </w:numPr>
              <w:rPr>
                <w:rFonts w:cstheme="minorHAnsi"/>
                <w:sz w:val="18"/>
                <w:szCs w:val="18"/>
              </w:rPr>
            </w:pPr>
            <w:r>
              <w:rPr>
                <w:rFonts w:cstheme="minorHAnsi"/>
                <w:sz w:val="18"/>
                <w:szCs w:val="18"/>
              </w:rPr>
              <w:t>Harmony is functional.</w:t>
            </w:r>
          </w:p>
        </w:tc>
        <w:tc>
          <w:tcPr>
            <w:tcW w:w="6663" w:type="dxa"/>
          </w:tcPr>
          <w:p w14:paraId="54D24596" w14:textId="77777777" w:rsidR="00FA10DB" w:rsidRPr="009F51FA" w:rsidRDefault="00FA10DB" w:rsidP="00FA10DB">
            <w:pPr>
              <w:autoSpaceDE w:val="0"/>
              <w:autoSpaceDN w:val="0"/>
              <w:adjustRightInd w:val="0"/>
              <w:rPr>
                <w:rFonts w:cstheme="minorHAnsi"/>
                <w:color w:val="000000"/>
                <w:sz w:val="18"/>
                <w:szCs w:val="18"/>
              </w:rPr>
            </w:pPr>
            <w:r w:rsidRPr="009F51FA">
              <w:rPr>
                <w:rFonts w:cstheme="minorHAnsi"/>
                <w:color w:val="000000"/>
                <w:sz w:val="18"/>
                <w:szCs w:val="18"/>
              </w:rPr>
              <w:t>Students should be able to:</w:t>
            </w:r>
          </w:p>
          <w:p w14:paraId="1765AC92" w14:textId="77777777" w:rsidR="009F51FA" w:rsidRDefault="00035E2C" w:rsidP="00035E2C">
            <w:pPr>
              <w:pStyle w:val="ListParagraph"/>
              <w:numPr>
                <w:ilvl w:val="0"/>
                <w:numId w:val="34"/>
              </w:numPr>
              <w:autoSpaceDE w:val="0"/>
              <w:autoSpaceDN w:val="0"/>
              <w:adjustRightInd w:val="0"/>
              <w:spacing w:after="0" w:line="240" w:lineRule="auto"/>
              <w:rPr>
                <w:rFonts w:cstheme="minorHAnsi"/>
                <w:color w:val="000000"/>
                <w:sz w:val="18"/>
                <w:szCs w:val="18"/>
              </w:rPr>
            </w:pPr>
            <w:r>
              <w:rPr>
                <w:rFonts w:cstheme="minorHAnsi"/>
                <w:color w:val="000000"/>
                <w:sz w:val="18"/>
                <w:szCs w:val="18"/>
              </w:rPr>
              <w:t>Compose a</w:t>
            </w:r>
            <w:r w:rsidR="00945D0D">
              <w:rPr>
                <w:rFonts w:cstheme="minorHAnsi"/>
                <w:color w:val="000000"/>
                <w:sz w:val="18"/>
                <w:szCs w:val="18"/>
              </w:rPr>
              <w:t>n effective chord sequenc</w:t>
            </w:r>
            <w:r w:rsidR="00666972">
              <w:rPr>
                <w:rFonts w:cstheme="minorHAnsi"/>
                <w:color w:val="000000"/>
                <w:sz w:val="18"/>
                <w:szCs w:val="18"/>
              </w:rPr>
              <w:t>e of 8 bars.</w:t>
            </w:r>
          </w:p>
          <w:p w14:paraId="6D88B3BA" w14:textId="77777777" w:rsidR="00666972" w:rsidRDefault="00666972" w:rsidP="00035E2C">
            <w:pPr>
              <w:pStyle w:val="ListParagraph"/>
              <w:numPr>
                <w:ilvl w:val="0"/>
                <w:numId w:val="34"/>
              </w:numPr>
              <w:autoSpaceDE w:val="0"/>
              <w:autoSpaceDN w:val="0"/>
              <w:adjustRightInd w:val="0"/>
              <w:spacing w:after="0" w:line="240" w:lineRule="auto"/>
              <w:rPr>
                <w:rFonts w:cstheme="minorHAnsi"/>
                <w:color w:val="000000"/>
                <w:sz w:val="18"/>
                <w:szCs w:val="18"/>
              </w:rPr>
            </w:pPr>
            <w:r>
              <w:rPr>
                <w:rFonts w:cstheme="minorHAnsi"/>
                <w:color w:val="000000"/>
                <w:sz w:val="18"/>
                <w:szCs w:val="18"/>
              </w:rPr>
              <w:t xml:space="preserve">Compose a melody and demonstrated ability to </w:t>
            </w:r>
            <w:r w:rsidR="00073ACE">
              <w:rPr>
                <w:rFonts w:cstheme="minorHAnsi"/>
                <w:color w:val="000000"/>
                <w:sz w:val="18"/>
                <w:szCs w:val="18"/>
              </w:rPr>
              <w:t>provide effective variations.</w:t>
            </w:r>
          </w:p>
          <w:p w14:paraId="15397F8E" w14:textId="152AA3CD" w:rsidR="00073ACE" w:rsidRPr="00035E2C" w:rsidRDefault="00073ACE" w:rsidP="00035E2C">
            <w:pPr>
              <w:pStyle w:val="ListParagraph"/>
              <w:numPr>
                <w:ilvl w:val="0"/>
                <w:numId w:val="34"/>
              </w:numPr>
              <w:autoSpaceDE w:val="0"/>
              <w:autoSpaceDN w:val="0"/>
              <w:adjustRightInd w:val="0"/>
              <w:spacing w:after="0" w:line="240" w:lineRule="auto"/>
              <w:rPr>
                <w:rFonts w:cstheme="minorHAnsi"/>
                <w:color w:val="000000"/>
                <w:sz w:val="18"/>
                <w:szCs w:val="18"/>
              </w:rPr>
            </w:pPr>
            <w:r>
              <w:rPr>
                <w:rFonts w:cstheme="minorHAnsi"/>
                <w:color w:val="000000"/>
                <w:sz w:val="18"/>
                <w:szCs w:val="18"/>
              </w:rPr>
              <w:t>Harmony so flare and confidence.</w:t>
            </w:r>
          </w:p>
        </w:tc>
      </w:tr>
    </w:tbl>
    <w:p w14:paraId="5FFE5891" w14:textId="77777777" w:rsidR="008B3582" w:rsidRPr="00471E23" w:rsidRDefault="00785D7E" w:rsidP="00785D7E">
      <w:pPr>
        <w:tabs>
          <w:tab w:val="left" w:pos="15489"/>
        </w:tabs>
        <w:rPr>
          <w:rFonts w:ascii="Arial" w:hAnsi="Arial" w:cs="Arial"/>
          <w:sz w:val="24"/>
        </w:rPr>
      </w:pPr>
      <w:r>
        <w:rPr>
          <w:rFonts w:ascii="Arial" w:hAnsi="Arial" w:cs="Arial"/>
          <w:sz w:val="24"/>
        </w:rPr>
        <w:tab/>
      </w:r>
    </w:p>
    <w:sectPr w:rsidR="008B3582" w:rsidRPr="00471E23" w:rsidSect="009F51FA">
      <w:pgSz w:w="23811" w:h="16838" w:orient="landscape" w:code="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15D8C" w14:textId="77777777" w:rsidR="009F51FA" w:rsidRDefault="009F51FA" w:rsidP="009F51FA">
      <w:pPr>
        <w:spacing w:after="0" w:line="240" w:lineRule="auto"/>
      </w:pPr>
      <w:r>
        <w:separator/>
      </w:r>
    </w:p>
  </w:endnote>
  <w:endnote w:type="continuationSeparator" w:id="0">
    <w:p w14:paraId="39609902" w14:textId="77777777" w:rsidR="009F51FA" w:rsidRDefault="009F51FA" w:rsidP="009F51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8AF48" w14:textId="77777777" w:rsidR="009F51FA" w:rsidRDefault="009F51FA" w:rsidP="009F51FA">
      <w:pPr>
        <w:spacing w:after="0" w:line="240" w:lineRule="auto"/>
      </w:pPr>
      <w:r>
        <w:separator/>
      </w:r>
    </w:p>
  </w:footnote>
  <w:footnote w:type="continuationSeparator" w:id="0">
    <w:p w14:paraId="0A7441C9" w14:textId="77777777" w:rsidR="009F51FA" w:rsidRDefault="009F51FA" w:rsidP="009F51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4A04"/>
    <w:multiLevelType w:val="hybridMultilevel"/>
    <w:tmpl w:val="A90CD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B868B9"/>
    <w:multiLevelType w:val="hybridMultilevel"/>
    <w:tmpl w:val="B88ED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F91C75"/>
    <w:multiLevelType w:val="hybridMultilevel"/>
    <w:tmpl w:val="E1D0A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B86C80"/>
    <w:multiLevelType w:val="hybridMultilevel"/>
    <w:tmpl w:val="910E5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A20E27"/>
    <w:multiLevelType w:val="hybridMultilevel"/>
    <w:tmpl w:val="17B25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D96031"/>
    <w:multiLevelType w:val="hybridMultilevel"/>
    <w:tmpl w:val="CE60E478"/>
    <w:lvl w:ilvl="0" w:tplc="B888B03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9CB29C6"/>
    <w:multiLevelType w:val="hybridMultilevel"/>
    <w:tmpl w:val="8B2C7B14"/>
    <w:lvl w:ilvl="0" w:tplc="3538F706">
      <w:start w:val="1"/>
      <w:numFmt w:val="bullet"/>
      <w:lvlText w:val="•"/>
      <w:lvlJc w:val="left"/>
      <w:pPr>
        <w:tabs>
          <w:tab w:val="num" w:pos="720"/>
        </w:tabs>
        <w:ind w:left="720" w:hanging="360"/>
      </w:pPr>
      <w:rPr>
        <w:rFonts w:ascii="Arial" w:hAnsi="Arial" w:hint="default"/>
      </w:rPr>
    </w:lvl>
    <w:lvl w:ilvl="1" w:tplc="60BEDC62" w:tentative="1">
      <w:start w:val="1"/>
      <w:numFmt w:val="bullet"/>
      <w:lvlText w:val="•"/>
      <w:lvlJc w:val="left"/>
      <w:pPr>
        <w:tabs>
          <w:tab w:val="num" w:pos="1440"/>
        </w:tabs>
        <w:ind w:left="1440" w:hanging="360"/>
      </w:pPr>
      <w:rPr>
        <w:rFonts w:ascii="Arial" w:hAnsi="Arial" w:hint="default"/>
      </w:rPr>
    </w:lvl>
    <w:lvl w:ilvl="2" w:tplc="13DA0260" w:tentative="1">
      <w:start w:val="1"/>
      <w:numFmt w:val="bullet"/>
      <w:lvlText w:val="•"/>
      <w:lvlJc w:val="left"/>
      <w:pPr>
        <w:tabs>
          <w:tab w:val="num" w:pos="2160"/>
        </w:tabs>
        <w:ind w:left="2160" w:hanging="360"/>
      </w:pPr>
      <w:rPr>
        <w:rFonts w:ascii="Arial" w:hAnsi="Arial" w:hint="default"/>
      </w:rPr>
    </w:lvl>
    <w:lvl w:ilvl="3" w:tplc="9A48623A" w:tentative="1">
      <w:start w:val="1"/>
      <w:numFmt w:val="bullet"/>
      <w:lvlText w:val="•"/>
      <w:lvlJc w:val="left"/>
      <w:pPr>
        <w:tabs>
          <w:tab w:val="num" w:pos="2880"/>
        </w:tabs>
        <w:ind w:left="2880" w:hanging="360"/>
      </w:pPr>
      <w:rPr>
        <w:rFonts w:ascii="Arial" w:hAnsi="Arial" w:hint="default"/>
      </w:rPr>
    </w:lvl>
    <w:lvl w:ilvl="4" w:tplc="D278D124" w:tentative="1">
      <w:start w:val="1"/>
      <w:numFmt w:val="bullet"/>
      <w:lvlText w:val="•"/>
      <w:lvlJc w:val="left"/>
      <w:pPr>
        <w:tabs>
          <w:tab w:val="num" w:pos="3600"/>
        </w:tabs>
        <w:ind w:left="3600" w:hanging="360"/>
      </w:pPr>
      <w:rPr>
        <w:rFonts w:ascii="Arial" w:hAnsi="Arial" w:hint="default"/>
      </w:rPr>
    </w:lvl>
    <w:lvl w:ilvl="5" w:tplc="0D2829E8" w:tentative="1">
      <w:start w:val="1"/>
      <w:numFmt w:val="bullet"/>
      <w:lvlText w:val="•"/>
      <w:lvlJc w:val="left"/>
      <w:pPr>
        <w:tabs>
          <w:tab w:val="num" w:pos="4320"/>
        </w:tabs>
        <w:ind w:left="4320" w:hanging="360"/>
      </w:pPr>
      <w:rPr>
        <w:rFonts w:ascii="Arial" w:hAnsi="Arial" w:hint="default"/>
      </w:rPr>
    </w:lvl>
    <w:lvl w:ilvl="6" w:tplc="0CB271C0" w:tentative="1">
      <w:start w:val="1"/>
      <w:numFmt w:val="bullet"/>
      <w:lvlText w:val="•"/>
      <w:lvlJc w:val="left"/>
      <w:pPr>
        <w:tabs>
          <w:tab w:val="num" w:pos="5040"/>
        </w:tabs>
        <w:ind w:left="5040" w:hanging="360"/>
      </w:pPr>
      <w:rPr>
        <w:rFonts w:ascii="Arial" w:hAnsi="Arial" w:hint="default"/>
      </w:rPr>
    </w:lvl>
    <w:lvl w:ilvl="7" w:tplc="51326F20" w:tentative="1">
      <w:start w:val="1"/>
      <w:numFmt w:val="bullet"/>
      <w:lvlText w:val="•"/>
      <w:lvlJc w:val="left"/>
      <w:pPr>
        <w:tabs>
          <w:tab w:val="num" w:pos="5760"/>
        </w:tabs>
        <w:ind w:left="5760" w:hanging="360"/>
      </w:pPr>
      <w:rPr>
        <w:rFonts w:ascii="Arial" w:hAnsi="Arial" w:hint="default"/>
      </w:rPr>
    </w:lvl>
    <w:lvl w:ilvl="8" w:tplc="AC8AAC6A"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E3C1902"/>
    <w:multiLevelType w:val="hybridMultilevel"/>
    <w:tmpl w:val="AA74D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C600E6"/>
    <w:multiLevelType w:val="hybridMultilevel"/>
    <w:tmpl w:val="3306E2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DF956CC"/>
    <w:multiLevelType w:val="hybridMultilevel"/>
    <w:tmpl w:val="4EFEEC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EFE0D56"/>
    <w:multiLevelType w:val="hybridMultilevel"/>
    <w:tmpl w:val="B47ED6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214DC7"/>
    <w:multiLevelType w:val="hybridMultilevel"/>
    <w:tmpl w:val="A5B45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A63737"/>
    <w:multiLevelType w:val="hybridMultilevel"/>
    <w:tmpl w:val="FBF809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DA6407"/>
    <w:multiLevelType w:val="hybridMultilevel"/>
    <w:tmpl w:val="56B49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E3191C"/>
    <w:multiLevelType w:val="hybridMultilevel"/>
    <w:tmpl w:val="EE560B7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369C35A9"/>
    <w:multiLevelType w:val="hybridMultilevel"/>
    <w:tmpl w:val="B1967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8D00A0"/>
    <w:multiLevelType w:val="hybridMultilevel"/>
    <w:tmpl w:val="6A6AE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705AD1"/>
    <w:multiLevelType w:val="hybridMultilevel"/>
    <w:tmpl w:val="8FA4F5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0AE06B2"/>
    <w:multiLevelType w:val="hybridMultilevel"/>
    <w:tmpl w:val="AD728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DD350A3"/>
    <w:multiLevelType w:val="hybridMultilevel"/>
    <w:tmpl w:val="8B082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F6C2514"/>
    <w:multiLevelType w:val="hybridMultilevel"/>
    <w:tmpl w:val="959850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FFB0A3E"/>
    <w:multiLevelType w:val="hybridMultilevel"/>
    <w:tmpl w:val="261C77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3065C7B"/>
    <w:multiLevelType w:val="hybridMultilevel"/>
    <w:tmpl w:val="8D764C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0E209F"/>
    <w:multiLevelType w:val="hybridMultilevel"/>
    <w:tmpl w:val="2B245A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7F3025"/>
    <w:multiLevelType w:val="hybridMultilevel"/>
    <w:tmpl w:val="625E4180"/>
    <w:lvl w:ilvl="0" w:tplc="24D20AE8">
      <w:start w:val="1"/>
      <w:numFmt w:val="bullet"/>
      <w:lvlText w:val="•"/>
      <w:lvlJc w:val="left"/>
      <w:pPr>
        <w:tabs>
          <w:tab w:val="num" w:pos="720"/>
        </w:tabs>
        <w:ind w:left="720" w:hanging="360"/>
      </w:pPr>
      <w:rPr>
        <w:rFonts w:ascii="Arial" w:hAnsi="Arial" w:hint="default"/>
      </w:rPr>
    </w:lvl>
    <w:lvl w:ilvl="1" w:tplc="C8144BF0" w:tentative="1">
      <w:start w:val="1"/>
      <w:numFmt w:val="bullet"/>
      <w:lvlText w:val="•"/>
      <w:lvlJc w:val="left"/>
      <w:pPr>
        <w:tabs>
          <w:tab w:val="num" w:pos="1440"/>
        </w:tabs>
        <w:ind w:left="1440" w:hanging="360"/>
      </w:pPr>
      <w:rPr>
        <w:rFonts w:ascii="Arial" w:hAnsi="Arial" w:hint="default"/>
      </w:rPr>
    </w:lvl>
    <w:lvl w:ilvl="2" w:tplc="A67C8F70" w:tentative="1">
      <w:start w:val="1"/>
      <w:numFmt w:val="bullet"/>
      <w:lvlText w:val="•"/>
      <w:lvlJc w:val="left"/>
      <w:pPr>
        <w:tabs>
          <w:tab w:val="num" w:pos="2160"/>
        </w:tabs>
        <w:ind w:left="2160" w:hanging="360"/>
      </w:pPr>
      <w:rPr>
        <w:rFonts w:ascii="Arial" w:hAnsi="Arial" w:hint="default"/>
      </w:rPr>
    </w:lvl>
    <w:lvl w:ilvl="3" w:tplc="35E4DE34" w:tentative="1">
      <w:start w:val="1"/>
      <w:numFmt w:val="bullet"/>
      <w:lvlText w:val="•"/>
      <w:lvlJc w:val="left"/>
      <w:pPr>
        <w:tabs>
          <w:tab w:val="num" w:pos="2880"/>
        </w:tabs>
        <w:ind w:left="2880" w:hanging="360"/>
      </w:pPr>
      <w:rPr>
        <w:rFonts w:ascii="Arial" w:hAnsi="Arial" w:hint="default"/>
      </w:rPr>
    </w:lvl>
    <w:lvl w:ilvl="4" w:tplc="10EA5E28" w:tentative="1">
      <w:start w:val="1"/>
      <w:numFmt w:val="bullet"/>
      <w:lvlText w:val="•"/>
      <w:lvlJc w:val="left"/>
      <w:pPr>
        <w:tabs>
          <w:tab w:val="num" w:pos="3600"/>
        </w:tabs>
        <w:ind w:left="3600" w:hanging="360"/>
      </w:pPr>
      <w:rPr>
        <w:rFonts w:ascii="Arial" w:hAnsi="Arial" w:hint="default"/>
      </w:rPr>
    </w:lvl>
    <w:lvl w:ilvl="5" w:tplc="C1D0F8A8" w:tentative="1">
      <w:start w:val="1"/>
      <w:numFmt w:val="bullet"/>
      <w:lvlText w:val="•"/>
      <w:lvlJc w:val="left"/>
      <w:pPr>
        <w:tabs>
          <w:tab w:val="num" w:pos="4320"/>
        </w:tabs>
        <w:ind w:left="4320" w:hanging="360"/>
      </w:pPr>
      <w:rPr>
        <w:rFonts w:ascii="Arial" w:hAnsi="Arial" w:hint="default"/>
      </w:rPr>
    </w:lvl>
    <w:lvl w:ilvl="6" w:tplc="032E4F64" w:tentative="1">
      <w:start w:val="1"/>
      <w:numFmt w:val="bullet"/>
      <w:lvlText w:val="•"/>
      <w:lvlJc w:val="left"/>
      <w:pPr>
        <w:tabs>
          <w:tab w:val="num" w:pos="5040"/>
        </w:tabs>
        <w:ind w:left="5040" w:hanging="360"/>
      </w:pPr>
      <w:rPr>
        <w:rFonts w:ascii="Arial" w:hAnsi="Arial" w:hint="default"/>
      </w:rPr>
    </w:lvl>
    <w:lvl w:ilvl="7" w:tplc="FF82C054" w:tentative="1">
      <w:start w:val="1"/>
      <w:numFmt w:val="bullet"/>
      <w:lvlText w:val="•"/>
      <w:lvlJc w:val="left"/>
      <w:pPr>
        <w:tabs>
          <w:tab w:val="num" w:pos="5760"/>
        </w:tabs>
        <w:ind w:left="5760" w:hanging="360"/>
      </w:pPr>
      <w:rPr>
        <w:rFonts w:ascii="Arial" w:hAnsi="Arial" w:hint="default"/>
      </w:rPr>
    </w:lvl>
    <w:lvl w:ilvl="8" w:tplc="FE362A2A"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644F792B"/>
    <w:multiLevelType w:val="hybridMultilevel"/>
    <w:tmpl w:val="E61A1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5A4E38"/>
    <w:multiLevelType w:val="hybridMultilevel"/>
    <w:tmpl w:val="25F23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8913F43"/>
    <w:multiLevelType w:val="hybridMultilevel"/>
    <w:tmpl w:val="F27AF682"/>
    <w:lvl w:ilvl="0" w:tplc="08090001">
      <w:start w:val="1"/>
      <w:numFmt w:val="bullet"/>
      <w:lvlText w:val=""/>
      <w:lvlJc w:val="left"/>
      <w:pPr>
        <w:ind w:left="6880" w:hanging="360"/>
      </w:pPr>
      <w:rPr>
        <w:rFonts w:ascii="Symbol" w:hAnsi="Symbol" w:hint="default"/>
      </w:rPr>
    </w:lvl>
    <w:lvl w:ilvl="1" w:tplc="08090003" w:tentative="1">
      <w:start w:val="1"/>
      <w:numFmt w:val="bullet"/>
      <w:lvlText w:val="o"/>
      <w:lvlJc w:val="left"/>
      <w:pPr>
        <w:ind w:left="7600" w:hanging="360"/>
      </w:pPr>
      <w:rPr>
        <w:rFonts w:ascii="Courier New" w:hAnsi="Courier New" w:cs="Courier New" w:hint="default"/>
      </w:rPr>
    </w:lvl>
    <w:lvl w:ilvl="2" w:tplc="08090005" w:tentative="1">
      <w:start w:val="1"/>
      <w:numFmt w:val="bullet"/>
      <w:lvlText w:val=""/>
      <w:lvlJc w:val="left"/>
      <w:pPr>
        <w:ind w:left="8320" w:hanging="360"/>
      </w:pPr>
      <w:rPr>
        <w:rFonts w:ascii="Wingdings" w:hAnsi="Wingdings" w:hint="default"/>
      </w:rPr>
    </w:lvl>
    <w:lvl w:ilvl="3" w:tplc="08090001" w:tentative="1">
      <w:start w:val="1"/>
      <w:numFmt w:val="bullet"/>
      <w:lvlText w:val=""/>
      <w:lvlJc w:val="left"/>
      <w:pPr>
        <w:ind w:left="9040" w:hanging="360"/>
      </w:pPr>
      <w:rPr>
        <w:rFonts w:ascii="Symbol" w:hAnsi="Symbol" w:hint="default"/>
      </w:rPr>
    </w:lvl>
    <w:lvl w:ilvl="4" w:tplc="08090003" w:tentative="1">
      <w:start w:val="1"/>
      <w:numFmt w:val="bullet"/>
      <w:lvlText w:val="o"/>
      <w:lvlJc w:val="left"/>
      <w:pPr>
        <w:ind w:left="9760" w:hanging="360"/>
      </w:pPr>
      <w:rPr>
        <w:rFonts w:ascii="Courier New" w:hAnsi="Courier New" w:cs="Courier New" w:hint="default"/>
      </w:rPr>
    </w:lvl>
    <w:lvl w:ilvl="5" w:tplc="08090005" w:tentative="1">
      <w:start w:val="1"/>
      <w:numFmt w:val="bullet"/>
      <w:lvlText w:val=""/>
      <w:lvlJc w:val="left"/>
      <w:pPr>
        <w:ind w:left="10480" w:hanging="360"/>
      </w:pPr>
      <w:rPr>
        <w:rFonts w:ascii="Wingdings" w:hAnsi="Wingdings" w:hint="default"/>
      </w:rPr>
    </w:lvl>
    <w:lvl w:ilvl="6" w:tplc="08090001" w:tentative="1">
      <w:start w:val="1"/>
      <w:numFmt w:val="bullet"/>
      <w:lvlText w:val=""/>
      <w:lvlJc w:val="left"/>
      <w:pPr>
        <w:ind w:left="11200" w:hanging="360"/>
      </w:pPr>
      <w:rPr>
        <w:rFonts w:ascii="Symbol" w:hAnsi="Symbol" w:hint="default"/>
      </w:rPr>
    </w:lvl>
    <w:lvl w:ilvl="7" w:tplc="08090003" w:tentative="1">
      <w:start w:val="1"/>
      <w:numFmt w:val="bullet"/>
      <w:lvlText w:val="o"/>
      <w:lvlJc w:val="left"/>
      <w:pPr>
        <w:ind w:left="11920" w:hanging="360"/>
      </w:pPr>
      <w:rPr>
        <w:rFonts w:ascii="Courier New" w:hAnsi="Courier New" w:cs="Courier New" w:hint="default"/>
      </w:rPr>
    </w:lvl>
    <w:lvl w:ilvl="8" w:tplc="08090005" w:tentative="1">
      <w:start w:val="1"/>
      <w:numFmt w:val="bullet"/>
      <w:lvlText w:val=""/>
      <w:lvlJc w:val="left"/>
      <w:pPr>
        <w:ind w:left="12640" w:hanging="360"/>
      </w:pPr>
      <w:rPr>
        <w:rFonts w:ascii="Wingdings" w:hAnsi="Wingdings" w:hint="default"/>
      </w:rPr>
    </w:lvl>
  </w:abstractNum>
  <w:abstractNum w:abstractNumId="28" w15:restartNumberingAfterBreak="0">
    <w:nsid w:val="72173C92"/>
    <w:multiLevelType w:val="hybridMultilevel"/>
    <w:tmpl w:val="DE6EC1E8"/>
    <w:lvl w:ilvl="0" w:tplc="70945C8A">
      <w:start w:val="1"/>
      <w:numFmt w:val="bullet"/>
      <w:lvlText w:val="•"/>
      <w:lvlJc w:val="left"/>
      <w:pPr>
        <w:tabs>
          <w:tab w:val="num" w:pos="720"/>
        </w:tabs>
        <w:ind w:left="720" w:hanging="360"/>
      </w:pPr>
      <w:rPr>
        <w:rFonts w:ascii="Arial" w:hAnsi="Arial" w:hint="default"/>
      </w:rPr>
    </w:lvl>
    <w:lvl w:ilvl="1" w:tplc="B3287950" w:tentative="1">
      <w:start w:val="1"/>
      <w:numFmt w:val="bullet"/>
      <w:lvlText w:val="•"/>
      <w:lvlJc w:val="left"/>
      <w:pPr>
        <w:tabs>
          <w:tab w:val="num" w:pos="1440"/>
        </w:tabs>
        <w:ind w:left="1440" w:hanging="360"/>
      </w:pPr>
      <w:rPr>
        <w:rFonts w:ascii="Arial" w:hAnsi="Arial" w:hint="default"/>
      </w:rPr>
    </w:lvl>
    <w:lvl w:ilvl="2" w:tplc="954CF810" w:tentative="1">
      <w:start w:val="1"/>
      <w:numFmt w:val="bullet"/>
      <w:lvlText w:val="•"/>
      <w:lvlJc w:val="left"/>
      <w:pPr>
        <w:tabs>
          <w:tab w:val="num" w:pos="2160"/>
        </w:tabs>
        <w:ind w:left="2160" w:hanging="360"/>
      </w:pPr>
      <w:rPr>
        <w:rFonts w:ascii="Arial" w:hAnsi="Arial" w:hint="default"/>
      </w:rPr>
    </w:lvl>
    <w:lvl w:ilvl="3" w:tplc="17F68156" w:tentative="1">
      <w:start w:val="1"/>
      <w:numFmt w:val="bullet"/>
      <w:lvlText w:val="•"/>
      <w:lvlJc w:val="left"/>
      <w:pPr>
        <w:tabs>
          <w:tab w:val="num" w:pos="2880"/>
        </w:tabs>
        <w:ind w:left="2880" w:hanging="360"/>
      </w:pPr>
      <w:rPr>
        <w:rFonts w:ascii="Arial" w:hAnsi="Arial" w:hint="default"/>
      </w:rPr>
    </w:lvl>
    <w:lvl w:ilvl="4" w:tplc="5D5869EA" w:tentative="1">
      <w:start w:val="1"/>
      <w:numFmt w:val="bullet"/>
      <w:lvlText w:val="•"/>
      <w:lvlJc w:val="left"/>
      <w:pPr>
        <w:tabs>
          <w:tab w:val="num" w:pos="3600"/>
        </w:tabs>
        <w:ind w:left="3600" w:hanging="360"/>
      </w:pPr>
      <w:rPr>
        <w:rFonts w:ascii="Arial" w:hAnsi="Arial" w:hint="default"/>
      </w:rPr>
    </w:lvl>
    <w:lvl w:ilvl="5" w:tplc="C3B44F08" w:tentative="1">
      <w:start w:val="1"/>
      <w:numFmt w:val="bullet"/>
      <w:lvlText w:val="•"/>
      <w:lvlJc w:val="left"/>
      <w:pPr>
        <w:tabs>
          <w:tab w:val="num" w:pos="4320"/>
        </w:tabs>
        <w:ind w:left="4320" w:hanging="360"/>
      </w:pPr>
      <w:rPr>
        <w:rFonts w:ascii="Arial" w:hAnsi="Arial" w:hint="default"/>
      </w:rPr>
    </w:lvl>
    <w:lvl w:ilvl="6" w:tplc="7BA26CCA" w:tentative="1">
      <w:start w:val="1"/>
      <w:numFmt w:val="bullet"/>
      <w:lvlText w:val="•"/>
      <w:lvlJc w:val="left"/>
      <w:pPr>
        <w:tabs>
          <w:tab w:val="num" w:pos="5040"/>
        </w:tabs>
        <w:ind w:left="5040" w:hanging="360"/>
      </w:pPr>
      <w:rPr>
        <w:rFonts w:ascii="Arial" w:hAnsi="Arial" w:hint="default"/>
      </w:rPr>
    </w:lvl>
    <w:lvl w:ilvl="7" w:tplc="F86E1FBA" w:tentative="1">
      <w:start w:val="1"/>
      <w:numFmt w:val="bullet"/>
      <w:lvlText w:val="•"/>
      <w:lvlJc w:val="left"/>
      <w:pPr>
        <w:tabs>
          <w:tab w:val="num" w:pos="5760"/>
        </w:tabs>
        <w:ind w:left="5760" w:hanging="360"/>
      </w:pPr>
      <w:rPr>
        <w:rFonts w:ascii="Arial" w:hAnsi="Arial" w:hint="default"/>
      </w:rPr>
    </w:lvl>
    <w:lvl w:ilvl="8" w:tplc="ADF4E53E"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72A1482D"/>
    <w:multiLevelType w:val="hybridMultilevel"/>
    <w:tmpl w:val="5C90586C"/>
    <w:lvl w:ilvl="0" w:tplc="A344F690">
      <w:start w:val="1"/>
      <w:numFmt w:val="bullet"/>
      <w:lvlText w:val=""/>
      <w:lvlJc w:val="left"/>
      <w:pPr>
        <w:ind w:left="720" w:hanging="360"/>
      </w:pPr>
      <w:rPr>
        <w:rFonts w:ascii="Symbol" w:hAnsi="Symbol" w:hint="default"/>
      </w:rPr>
    </w:lvl>
    <w:lvl w:ilvl="1" w:tplc="AD4A5CE8">
      <w:start w:val="1"/>
      <w:numFmt w:val="bullet"/>
      <w:lvlText w:val="o"/>
      <w:lvlJc w:val="left"/>
      <w:pPr>
        <w:ind w:left="1440" w:hanging="360"/>
      </w:pPr>
      <w:rPr>
        <w:rFonts w:ascii="Courier New" w:hAnsi="Courier New" w:hint="default"/>
      </w:rPr>
    </w:lvl>
    <w:lvl w:ilvl="2" w:tplc="AB5EBCDC">
      <w:start w:val="1"/>
      <w:numFmt w:val="bullet"/>
      <w:lvlText w:val=""/>
      <w:lvlJc w:val="left"/>
      <w:pPr>
        <w:ind w:left="2160" w:hanging="360"/>
      </w:pPr>
      <w:rPr>
        <w:rFonts w:ascii="Wingdings" w:hAnsi="Wingdings" w:hint="default"/>
      </w:rPr>
    </w:lvl>
    <w:lvl w:ilvl="3" w:tplc="F5C8A918">
      <w:start w:val="1"/>
      <w:numFmt w:val="bullet"/>
      <w:lvlText w:val=""/>
      <w:lvlJc w:val="left"/>
      <w:pPr>
        <w:ind w:left="2880" w:hanging="360"/>
      </w:pPr>
      <w:rPr>
        <w:rFonts w:ascii="Symbol" w:hAnsi="Symbol" w:hint="default"/>
      </w:rPr>
    </w:lvl>
    <w:lvl w:ilvl="4" w:tplc="A8287AFC">
      <w:start w:val="1"/>
      <w:numFmt w:val="bullet"/>
      <w:lvlText w:val="o"/>
      <w:lvlJc w:val="left"/>
      <w:pPr>
        <w:ind w:left="3600" w:hanging="360"/>
      </w:pPr>
      <w:rPr>
        <w:rFonts w:ascii="Courier New" w:hAnsi="Courier New" w:hint="default"/>
      </w:rPr>
    </w:lvl>
    <w:lvl w:ilvl="5" w:tplc="A4F0FF78">
      <w:start w:val="1"/>
      <w:numFmt w:val="bullet"/>
      <w:lvlText w:val=""/>
      <w:lvlJc w:val="left"/>
      <w:pPr>
        <w:ind w:left="4320" w:hanging="360"/>
      </w:pPr>
      <w:rPr>
        <w:rFonts w:ascii="Wingdings" w:hAnsi="Wingdings" w:hint="default"/>
      </w:rPr>
    </w:lvl>
    <w:lvl w:ilvl="6" w:tplc="3978FBB8">
      <w:start w:val="1"/>
      <w:numFmt w:val="bullet"/>
      <w:lvlText w:val=""/>
      <w:lvlJc w:val="left"/>
      <w:pPr>
        <w:ind w:left="5040" w:hanging="360"/>
      </w:pPr>
      <w:rPr>
        <w:rFonts w:ascii="Symbol" w:hAnsi="Symbol" w:hint="default"/>
      </w:rPr>
    </w:lvl>
    <w:lvl w:ilvl="7" w:tplc="803CE542">
      <w:start w:val="1"/>
      <w:numFmt w:val="bullet"/>
      <w:lvlText w:val="o"/>
      <w:lvlJc w:val="left"/>
      <w:pPr>
        <w:ind w:left="5760" w:hanging="360"/>
      </w:pPr>
      <w:rPr>
        <w:rFonts w:ascii="Courier New" w:hAnsi="Courier New" w:hint="default"/>
      </w:rPr>
    </w:lvl>
    <w:lvl w:ilvl="8" w:tplc="DC006FEA">
      <w:start w:val="1"/>
      <w:numFmt w:val="bullet"/>
      <w:lvlText w:val=""/>
      <w:lvlJc w:val="left"/>
      <w:pPr>
        <w:ind w:left="6480" w:hanging="360"/>
      </w:pPr>
      <w:rPr>
        <w:rFonts w:ascii="Wingdings" w:hAnsi="Wingdings" w:hint="default"/>
      </w:rPr>
    </w:lvl>
  </w:abstractNum>
  <w:abstractNum w:abstractNumId="30" w15:restartNumberingAfterBreak="0">
    <w:nsid w:val="72F45254"/>
    <w:multiLevelType w:val="hybridMultilevel"/>
    <w:tmpl w:val="553C3A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7F00A81"/>
    <w:multiLevelType w:val="hybridMultilevel"/>
    <w:tmpl w:val="60621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CD1CF3"/>
    <w:multiLevelType w:val="hybridMultilevel"/>
    <w:tmpl w:val="1B7AA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3635535">
    <w:abstractNumId w:val="28"/>
  </w:num>
  <w:num w:numId="2" w16cid:durableId="85734591">
    <w:abstractNumId w:val="6"/>
  </w:num>
  <w:num w:numId="3" w16cid:durableId="478572575">
    <w:abstractNumId w:val="24"/>
  </w:num>
  <w:num w:numId="4" w16cid:durableId="586040415">
    <w:abstractNumId w:val="7"/>
  </w:num>
  <w:num w:numId="5" w16cid:durableId="1584333869">
    <w:abstractNumId w:val="16"/>
  </w:num>
  <w:num w:numId="6" w16cid:durableId="2070876531">
    <w:abstractNumId w:val="25"/>
  </w:num>
  <w:num w:numId="7" w16cid:durableId="179972438">
    <w:abstractNumId w:val="17"/>
  </w:num>
  <w:num w:numId="8" w16cid:durableId="1282614718">
    <w:abstractNumId w:val="27"/>
  </w:num>
  <w:num w:numId="9" w16cid:durableId="1480927978">
    <w:abstractNumId w:val="11"/>
  </w:num>
  <w:num w:numId="10" w16cid:durableId="1438990525">
    <w:abstractNumId w:val="3"/>
  </w:num>
  <w:num w:numId="11" w16cid:durableId="421026686">
    <w:abstractNumId w:val="19"/>
  </w:num>
  <w:num w:numId="12" w16cid:durableId="739136197">
    <w:abstractNumId w:val="18"/>
  </w:num>
  <w:num w:numId="13" w16cid:durableId="216864775">
    <w:abstractNumId w:val="2"/>
  </w:num>
  <w:num w:numId="14" w16cid:durableId="1883709379">
    <w:abstractNumId w:val="12"/>
  </w:num>
  <w:num w:numId="15" w16cid:durableId="2015649249">
    <w:abstractNumId w:val="8"/>
  </w:num>
  <w:num w:numId="16" w16cid:durableId="2032756658">
    <w:abstractNumId w:val="23"/>
  </w:num>
  <w:num w:numId="17" w16cid:durableId="1922716225">
    <w:abstractNumId w:val="22"/>
  </w:num>
  <w:num w:numId="18" w16cid:durableId="1707219454">
    <w:abstractNumId w:val="4"/>
  </w:num>
  <w:num w:numId="19" w16cid:durableId="299655812">
    <w:abstractNumId w:val="32"/>
  </w:num>
  <w:num w:numId="20" w16cid:durableId="109133400">
    <w:abstractNumId w:val="10"/>
  </w:num>
  <w:num w:numId="21" w16cid:durableId="69817630">
    <w:abstractNumId w:val="20"/>
  </w:num>
  <w:num w:numId="22" w16cid:durableId="1478649257">
    <w:abstractNumId w:val="21"/>
  </w:num>
  <w:num w:numId="23" w16cid:durableId="1593204966">
    <w:abstractNumId w:val="1"/>
  </w:num>
  <w:num w:numId="24" w16cid:durableId="1604604799">
    <w:abstractNumId w:val="31"/>
  </w:num>
  <w:num w:numId="25" w16cid:durableId="2128310982">
    <w:abstractNumId w:val="15"/>
  </w:num>
  <w:num w:numId="26" w16cid:durableId="19824121">
    <w:abstractNumId w:val="29"/>
  </w:num>
  <w:num w:numId="27" w16cid:durableId="761605283">
    <w:abstractNumId w:val="14"/>
  </w:num>
  <w:num w:numId="28" w16cid:durableId="184173654">
    <w:abstractNumId w:val="9"/>
  </w:num>
  <w:num w:numId="29" w16cid:durableId="1893033712">
    <w:abstractNumId w:val="31"/>
    <w:lvlOverride w:ilvl="0"/>
    <w:lvlOverride w:ilvl="1"/>
    <w:lvlOverride w:ilvl="2"/>
    <w:lvlOverride w:ilvl="3"/>
    <w:lvlOverride w:ilvl="4"/>
    <w:lvlOverride w:ilvl="5"/>
    <w:lvlOverride w:ilvl="6"/>
    <w:lvlOverride w:ilvl="7"/>
    <w:lvlOverride w:ilvl="8"/>
  </w:num>
  <w:num w:numId="30" w16cid:durableId="1872834588">
    <w:abstractNumId w:val="5"/>
  </w:num>
  <w:num w:numId="31" w16cid:durableId="128715976">
    <w:abstractNumId w:val="0"/>
  </w:num>
  <w:num w:numId="32" w16cid:durableId="448401381">
    <w:abstractNumId w:val="26"/>
  </w:num>
  <w:num w:numId="33" w16cid:durableId="118762628">
    <w:abstractNumId w:val="30"/>
  </w:num>
  <w:num w:numId="34" w16cid:durableId="253130340">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E30"/>
    <w:rsid w:val="00035E2C"/>
    <w:rsid w:val="00037D9E"/>
    <w:rsid w:val="00047477"/>
    <w:rsid w:val="00073ACE"/>
    <w:rsid w:val="000B2A60"/>
    <w:rsid w:val="000B7E30"/>
    <w:rsid w:val="001046CC"/>
    <w:rsid w:val="00117151"/>
    <w:rsid w:val="00145845"/>
    <w:rsid w:val="0020621B"/>
    <w:rsid w:val="002932AA"/>
    <w:rsid w:val="002A1AFF"/>
    <w:rsid w:val="002D31FE"/>
    <w:rsid w:val="0033281E"/>
    <w:rsid w:val="00382360"/>
    <w:rsid w:val="0039316B"/>
    <w:rsid w:val="003E43BB"/>
    <w:rsid w:val="003F02BC"/>
    <w:rsid w:val="003F62C7"/>
    <w:rsid w:val="0041107C"/>
    <w:rsid w:val="00471E23"/>
    <w:rsid w:val="00483677"/>
    <w:rsid w:val="00507E36"/>
    <w:rsid w:val="005614EB"/>
    <w:rsid w:val="0058775D"/>
    <w:rsid w:val="005A68FD"/>
    <w:rsid w:val="005E172B"/>
    <w:rsid w:val="0060393E"/>
    <w:rsid w:val="00640AD1"/>
    <w:rsid w:val="00666972"/>
    <w:rsid w:val="006776E6"/>
    <w:rsid w:val="006F1C8B"/>
    <w:rsid w:val="007616BD"/>
    <w:rsid w:val="007640F3"/>
    <w:rsid w:val="00785640"/>
    <w:rsid w:val="00785D7E"/>
    <w:rsid w:val="008B3582"/>
    <w:rsid w:val="0093024C"/>
    <w:rsid w:val="00945D0D"/>
    <w:rsid w:val="009A47E7"/>
    <w:rsid w:val="009E0A1A"/>
    <w:rsid w:val="009F51FA"/>
    <w:rsid w:val="00A34B9A"/>
    <w:rsid w:val="00A6059B"/>
    <w:rsid w:val="00A86A31"/>
    <w:rsid w:val="00AB17D9"/>
    <w:rsid w:val="00B411CF"/>
    <w:rsid w:val="00B5240D"/>
    <w:rsid w:val="00B70F6E"/>
    <w:rsid w:val="00C64380"/>
    <w:rsid w:val="00C81081"/>
    <w:rsid w:val="00C8127E"/>
    <w:rsid w:val="00C9026D"/>
    <w:rsid w:val="00CD4B59"/>
    <w:rsid w:val="00CE2493"/>
    <w:rsid w:val="00D01AC5"/>
    <w:rsid w:val="00DB3A2F"/>
    <w:rsid w:val="00E63D27"/>
    <w:rsid w:val="00E73F68"/>
    <w:rsid w:val="00EB59F4"/>
    <w:rsid w:val="00F21F23"/>
    <w:rsid w:val="00F2509C"/>
    <w:rsid w:val="00F26398"/>
    <w:rsid w:val="00F37D5C"/>
    <w:rsid w:val="00F50E46"/>
    <w:rsid w:val="00F53ABE"/>
    <w:rsid w:val="00F66359"/>
    <w:rsid w:val="00FA10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738C0"/>
  <w15:chartTrackingRefBased/>
  <w15:docId w15:val="{8BA64DD8-85A6-4858-8F8C-4E14A966F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1F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7E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B7E30"/>
    <w:pPr>
      <w:spacing w:after="0" w:line="240" w:lineRule="auto"/>
    </w:pPr>
  </w:style>
  <w:style w:type="paragraph" w:styleId="ListParagraph">
    <w:name w:val="List Paragraph"/>
    <w:basedOn w:val="Normal"/>
    <w:uiPriority w:val="34"/>
    <w:qFormat/>
    <w:rsid w:val="00A86A31"/>
    <w:pPr>
      <w:spacing w:after="200" w:line="276" w:lineRule="auto"/>
      <w:ind w:left="720"/>
      <w:contextualSpacing/>
    </w:pPr>
  </w:style>
  <w:style w:type="paragraph" w:styleId="Header">
    <w:name w:val="header"/>
    <w:basedOn w:val="Normal"/>
    <w:link w:val="HeaderChar"/>
    <w:uiPriority w:val="99"/>
    <w:unhideWhenUsed/>
    <w:rsid w:val="009F51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51FA"/>
  </w:style>
  <w:style w:type="paragraph" w:styleId="Footer">
    <w:name w:val="footer"/>
    <w:basedOn w:val="Normal"/>
    <w:link w:val="FooterChar"/>
    <w:uiPriority w:val="99"/>
    <w:unhideWhenUsed/>
    <w:rsid w:val="009F51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51FA"/>
  </w:style>
  <w:style w:type="table" w:customStyle="1" w:styleId="TableGrid1">
    <w:name w:val="Table Grid1"/>
    <w:basedOn w:val="TableNormal"/>
    <w:next w:val="TableGrid"/>
    <w:uiPriority w:val="39"/>
    <w:rsid w:val="009F51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F51FA"/>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3E43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43BB"/>
    <w:rPr>
      <w:rFonts w:ascii="Segoe UI" w:hAnsi="Segoe UI" w:cs="Segoe UI"/>
      <w:sz w:val="18"/>
      <w:szCs w:val="18"/>
    </w:rPr>
  </w:style>
  <w:style w:type="paragraph" w:customStyle="1" w:styleId="SoWBullet1">
    <w:name w:val="SoWBullet1"/>
    <w:rsid w:val="00D01AC5"/>
    <w:pPr>
      <w:widowControl w:val="0"/>
      <w:tabs>
        <w:tab w:val="left" w:pos="170"/>
      </w:tabs>
      <w:spacing w:after="0" w:line="220" w:lineRule="exact"/>
      <w:ind w:left="170" w:hanging="170"/>
    </w:pPr>
    <w:rPr>
      <w:rFonts w:ascii="Arial" w:eastAsia="Times New Roman" w:hAnsi="Arial" w:cs="Times New Roman"/>
      <w:sz w:val="18"/>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9426">
      <w:bodyDiv w:val="1"/>
      <w:marLeft w:val="0"/>
      <w:marRight w:val="0"/>
      <w:marTop w:val="0"/>
      <w:marBottom w:val="0"/>
      <w:divBdr>
        <w:top w:val="none" w:sz="0" w:space="0" w:color="auto"/>
        <w:left w:val="none" w:sz="0" w:space="0" w:color="auto"/>
        <w:bottom w:val="none" w:sz="0" w:space="0" w:color="auto"/>
        <w:right w:val="none" w:sz="0" w:space="0" w:color="auto"/>
      </w:divBdr>
      <w:divsChild>
        <w:div w:id="1543516810">
          <w:marLeft w:val="274"/>
          <w:marRight w:val="0"/>
          <w:marTop w:val="0"/>
          <w:marBottom w:val="0"/>
          <w:divBdr>
            <w:top w:val="none" w:sz="0" w:space="0" w:color="auto"/>
            <w:left w:val="none" w:sz="0" w:space="0" w:color="auto"/>
            <w:bottom w:val="none" w:sz="0" w:space="0" w:color="auto"/>
            <w:right w:val="none" w:sz="0" w:space="0" w:color="auto"/>
          </w:divBdr>
        </w:div>
      </w:divsChild>
    </w:div>
    <w:div w:id="75052988">
      <w:bodyDiv w:val="1"/>
      <w:marLeft w:val="0"/>
      <w:marRight w:val="0"/>
      <w:marTop w:val="0"/>
      <w:marBottom w:val="0"/>
      <w:divBdr>
        <w:top w:val="none" w:sz="0" w:space="0" w:color="auto"/>
        <w:left w:val="none" w:sz="0" w:space="0" w:color="auto"/>
        <w:bottom w:val="none" w:sz="0" w:space="0" w:color="auto"/>
        <w:right w:val="none" w:sz="0" w:space="0" w:color="auto"/>
      </w:divBdr>
      <w:divsChild>
        <w:div w:id="700133112">
          <w:marLeft w:val="274"/>
          <w:marRight w:val="0"/>
          <w:marTop w:val="0"/>
          <w:marBottom w:val="0"/>
          <w:divBdr>
            <w:top w:val="none" w:sz="0" w:space="0" w:color="auto"/>
            <w:left w:val="none" w:sz="0" w:space="0" w:color="auto"/>
            <w:bottom w:val="none" w:sz="0" w:space="0" w:color="auto"/>
            <w:right w:val="none" w:sz="0" w:space="0" w:color="auto"/>
          </w:divBdr>
        </w:div>
      </w:divsChild>
    </w:div>
    <w:div w:id="133761245">
      <w:bodyDiv w:val="1"/>
      <w:marLeft w:val="0"/>
      <w:marRight w:val="0"/>
      <w:marTop w:val="0"/>
      <w:marBottom w:val="0"/>
      <w:divBdr>
        <w:top w:val="none" w:sz="0" w:space="0" w:color="auto"/>
        <w:left w:val="none" w:sz="0" w:space="0" w:color="auto"/>
        <w:bottom w:val="none" w:sz="0" w:space="0" w:color="auto"/>
        <w:right w:val="none" w:sz="0" w:space="0" w:color="auto"/>
      </w:divBdr>
      <w:divsChild>
        <w:div w:id="204413754">
          <w:marLeft w:val="274"/>
          <w:marRight w:val="0"/>
          <w:marTop w:val="0"/>
          <w:marBottom w:val="0"/>
          <w:divBdr>
            <w:top w:val="none" w:sz="0" w:space="0" w:color="auto"/>
            <w:left w:val="none" w:sz="0" w:space="0" w:color="auto"/>
            <w:bottom w:val="none" w:sz="0" w:space="0" w:color="auto"/>
            <w:right w:val="none" w:sz="0" w:space="0" w:color="auto"/>
          </w:divBdr>
        </w:div>
      </w:divsChild>
    </w:div>
    <w:div w:id="143670861">
      <w:bodyDiv w:val="1"/>
      <w:marLeft w:val="0"/>
      <w:marRight w:val="0"/>
      <w:marTop w:val="0"/>
      <w:marBottom w:val="0"/>
      <w:divBdr>
        <w:top w:val="none" w:sz="0" w:space="0" w:color="auto"/>
        <w:left w:val="none" w:sz="0" w:space="0" w:color="auto"/>
        <w:bottom w:val="none" w:sz="0" w:space="0" w:color="auto"/>
        <w:right w:val="none" w:sz="0" w:space="0" w:color="auto"/>
      </w:divBdr>
      <w:divsChild>
        <w:div w:id="1679039913">
          <w:marLeft w:val="274"/>
          <w:marRight w:val="0"/>
          <w:marTop w:val="0"/>
          <w:marBottom w:val="0"/>
          <w:divBdr>
            <w:top w:val="none" w:sz="0" w:space="0" w:color="auto"/>
            <w:left w:val="none" w:sz="0" w:space="0" w:color="auto"/>
            <w:bottom w:val="none" w:sz="0" w:space="0" w:color="auto"/>
            <w:right w:val="none" w:sz="0" w:space="0" w:color="auto"/>
          </w:divBdr>
        </w:div>
        <w:div w:id="1353920989">
          <w:marLeft w:val="835"/>
          <w:marRight w:val="0"/>
          <w:marTop w:val="0"/>
          <w:marBottom w:val="0"/>
          <w:divBdr>
            <w:top w:val="none" w:sz="0" w:space="0" w:color="auto"/>
            <w:left w:val="none" w:sz="0" w:space="0" w:color="auto"/>
            <w:bottom w:val="none" w:sz="0" w:space="0" w:color="auto"/>
            <w:right w:val="none" w:sz="0" w:space="0" w:color="auto"/>
          </w:divBdr>
        </w:div>
        <w:div w:id="1743988085">
          <w:marLeft w:val="835"/>
          <w:marRight w:val="0"/>
          <w:marTop w:val="0"/>
          <w:marBottom w:val="0"/>
          <w:divBdr>
            <w:top w:val="none" w:sz="0" w:space="0" w:color="auto"/>
            <w:left w:val="none" w:sz="0" w:space="0" w:color="auto"/>
            <w:bottom w:val="none" w:sz="0" w:space="0" w:color="auto"/>
            <w:right w:val="none" w:sz="0" w:space="0" w:color="auto"/>
          </w:divBdr>
        </w:div>
      </w:divsChild>
    </w:div>
    <w:div w:id="157504248">
      <w:bodyDiv w:val="1"/>
      <w:marLeft w:val="0"/>
      <w:marRight w:val="0"/>
      <w:marTop w:val="0"/>
      <w:marBottom w:val="0"/>
      <w:divBdr>
        <w:top w:val="none" w:sz="0" w:space="0" w:color="auto"/>
        <w:left w:val="none" w:sz="0" w:space="0" w:color="auto"/>
        <w:bottom w:val="none" w:sz="0" w:space="0" w:color="auto"/>
        <w:right w:val="none" w:sz="0" w:space="0" w:color="auto"/>
      </w:divBdr>
      <w:divsChild>
        <w:div w:id="278028238">
          <w:marLeft w:val="274"/>
          <w:marRight w:val="0"/>
          <w:marTop w:val="0"/>
          <w:marBottom w:val="0"/>
          <w:divBdr>
            <w:top w:val="none" w:sz="0" w:space="0" w:color="auto"/>
            <w:left w:val="none" w:sz="0" w:space="0" w:color="auto"/>
            <w:bottom w:val="none" w:sz="0" w:space="0" w:color="auto"/>
            <w:right w:val="none" w:sz="0" w:space="0" w:color="auto"/>
          </w:divBdr>
        </w:div>
        <w:div w:id="51387688">
          <w:marLeft w:val="274"/>
          <w:marRight w:val="0"/>
          <w:marTop w:val="0"/>
          <w:marBottom w:val="0"/>
          <w:divBdr>
            <w:top w:val="none" w:sz="0" w:space="0" w:color="auto"/>
            <w:left w:val="none" w:sz="0" w:space="0" w:color="auto"/>
            <w:bottom w:val="none" w:sz="0" w:space="0" w:color="auto"/>
            <w:right w:val="none" w:sz="0" w:space="0" w:color="auto"/>
          </w:divBdr>
        </w:div>
        <w:div w:id="2090495254">
          <w:marLeft w:val="274"/>
          <w:marRight w:val="0"/>
          <w:marTop w:val="0"/>
          <w:marBottom w:val="0"/>
          <w:divBdr>
            <w:top w:val="none" w:sz="0" w:space="0" w:color="auto"/>
            <w:left w:val="none" w:sz="0" w:space="0" w:color="auto"/>
            <w:bottom w:val="none" w:sz="0" w:space="0" w:color="auto"/>
            <w:right w:val="none" w:sz="0" w:space="0" w:color="auto"/>
          </w:divBdr>
        </w:div>
      </w:divsChild>
    </w:div>
    <w:div w:id="163479197">
      <w:bodyDiv w:val="1"/>
      <w:marLeft w:val="0"/>
      <w:marRight w:val="0"/>
      <w:marTop w:val="0"/>
      <w:marBottom w:val="0"/>
      <w:divBdr>
        <w:top w:val="none" w:sz="0" w:space="0" w:color="auto"/>
        <w:left w:val="none" w:sz="0" w:space="0" w:color="auto"/>
        <w:bottom w:val="none" w:sz="0" w:space="0" w:color="auto"/>
        <w:right w:val="none" w:sz="0" w:space="0" w:color="auto"/>
      </w:divBdr>
      <w:divsChild>
        <w:div w:id="1609266341">
          <w:marLeft w:val="274"/>
          <w:marRight w:val="0"/>
          <w:marTop w:val="0"/>
          <w:marBottom w:val="0"/>
          <w:divBdr>
            <w:top w:val="none" w:sz="0" w:space="0" w:color="auto"/>
            <w:left w:val="none" w:sz="0" w:space="0" w:color="auto"/>
            <w:bottom w:val="none" w:sz="0" w:space="0" w:color="auto"/>
            <w:right w:val="none" w:sz="0" w:space="0" w:color="auto"/>
          </w:divBdr>
        </w:div>
      </w:divsChild>
    </w:div>
    <w:div w:id="168177636">
      <w:bodyDiv w:val="1"/>
      <w:marLeft w:val="0"/>
      <w:marRight w:val="0"/>
      <w:marTop w:val="0"/>
      <w:marBottom w:val="0"/>
      <w:divBdr>
        <w:top w:val="none" w:sz="0" w:space="0" w:color="auto"/>
        <w:left w:val="none" w:sz="0" w:space="0" w:color="auto"/>
        <w:bottom w:val="none" w:sz="0" w:space="0" w:color="auto"/>
        <w:right w:val="none" w:sz="0" w:space="0" w:color="auto"/>
      </w:divBdr>
      <w:divsChild>
        <w:div w:id="122815922">
          <w:marLeft w:val="274"/>
          <w:marRight w:val="0"/>
          <w:marTop w:val="0"/>
          <w:marBottom w:val="0"/>
          <w:divBdr>
            <w:top w:val="none" w:sz="0" w:space="0" w:color="auto"/>
            <w:left w:val="none" w:sz="0" w:space="0" w:color="auto"/>
            <w:bottom w:val="none" w:sz="0" w:space="0" w:color="auto"/>
            <w:right w:val="none" w:sz="0" w:space="0" w:color="auto"/>
          </w:divBdr>
        </w:div>
      </w:divsChild>
    </w:div>
    <w:div w:id="209610381">
      <w:bodyDiv w:val="1"/>
      <w:marLeft w:val="0"/>
      <w:marRight w:val="0"/>
      <w:marTop w:val="0"/>
      <w:marBottom w:val="0"/>
      <w:divBdr>
        <w:top w:val="none" w:sz="0" w:space="0" w:color="auto"/>
        <w:left w:val="none" w:sz="0" w:space="0" w:color="auto"/>
        <w:bottom w:val="none" w:sz="0" w:space="0" w:color="auto"/>
        <w:right w:val="none" w:sz="0" w:space="0" w:color="auto"/>
      </w:divBdr>
      <w:divsChild>
        <w:div w:id="504251971">
          <w:marLeft w:val="274"/>
          <w:marRight w:val="0"/>
          <w:marTop w:val="0"/>
          <w:marBottom w:val="0"/>
          <w:divBdr>
            <w:top w:val="none" w:sz="0" w:space="0" w:color="auto"/>
            <w:left w:val="none" w:sz="0" w:space="0" w:color="auto"/>
            <w:bottom w:val="none" w:sz="0" w:space="0" w:color="auto"/>
            <w:right w:val="none" w:sz="0" w:space="0" w:color="auto"/>
          </w:divBdr>
        </w:div>
        <w:div w:id="198786149">
          <w:marLeft w:val="850"/>
          <w:marRight w:val="0"/>
          <w:marTop w:val="0"/>
          <w:marBottom w:val="0"/>
          <w:divBdr>
            <w:top w:val="none" w:sz="0" w:space="0" w:color="auto"/>
            <w:left w:val="none" w:sz="0" w:space="0" w:color="auto"/>
            <w:bottom w:val="none" w:sz="0" w:space="0" w:color="auto"/>
            <w:right w:val="none" w:sz="0" w:space="0" w:color="auto"/>
          </w:divBdr>
        </w:div>
        <w:div w:id="860357467">
          <w:marLeft w:val="850"/>
          <w:marRight w:val="0"/>
          <w:marTop w:val="0"/>
          <w:marBottom w:val="0"/>
          <w:divBdr>
            <w:top w:val="none" w:sz="0" w:space="0" w:color="auto"/>
            <w:left w:val="none" w:sz="0" w:space="0" w:color="auto"/>
            <w:bottom w:val="none" w:sz="0" w:space="0" w:color="auto"/>
            <w:right w:val="none" w:sz="0" w:space="0" w:color="auto"/>
          </w:divBdr>
        </w:div>
        <w:div w:id="1397243294">
          <w:marLeft w:val="1138"/>
          <w:marRight w:val="0"/>
          <w:marTop w:val="0"/>
          <w:marBottom w:val="0"/>
          <w:divBdr>
            <w:top w:val="none" w:sz="0" w:space="0" w:color="auto"/>
            <w:left w:val="none" w:sz="0" w:space="0" w:color="auto"/>
            <w:bottom w:val="none" w:sz="0" w:space="0" w:color="auto"/>
            <w:right w:val="none" w:sz="0" w:space="0" w:color="auto"/>
          </w:divBdr>
        </w:div>
        <w:div w:id="1096559122">
          <w:marLeft w:val="1138"/>
          <w:marRight w:val="0"/>
          <w:marTop w:val="0"/>
          <w:marBottom w:val="0"/>
          <w:divBdr>
            <w:top w:val="none" w:sz="0" w:space="0" w:color="auto"/>
            <w:left w:val="none" w:sz="0" w:space="0" w:color="auto"/>
            <w:bottom w:val="none" w:sz="0" w:space="0" w:color="auto"/>
            <w:right w:val="none" w:sz="0" w:space="0" w:color="auto"/>
          </w:divBdr>
        </w:div>
      </w:divsChild>
    </w:div>
    <w:div w:id="256402051">
      <w:bodyDiv w:val="1"/>
      <w:marLeft w:val="0"/>
      <w:marRight w:val="0"/>
      <w:marTop w:val="0"/>
      <w:marBottom w:val="0"/>
      <w:divBdr>
        <w:top w:val="none" w:sz="0" w:space="0" w:color="auto"/>
        <w:left w:val="none" w:sz="0" w:space="0" w:color="auto"/>
        <w:bottom w:val="none" w:sz="0" w:space="0" w:color="auto"/>
        <w:right w:val="none" w:sz="0" w:space="0" w:color="auto"/>
      </w:divBdr>
      <w:divsChild>
        <w:div w:id="1984775415">
          <w:marLeft w:val="274"/>
          <w:marRight w:val="0"/>
          <w:marTop w:val="0"/>
          <w:marBottom w:val="0"/>
          <w:divBdr>
            <w:top w:val="none" w:sz="0" w:space="0" w:color="auto"/>
            <w:left w:val="none" w:sz="0" w:space="0" w:color="auto"/>
            <w:bottom w:val="none" w:sz="0" w:space="0" w:color="auto"/>
            <w:right w:val="none" w:sz="0" w:space="0" w:color="auto"/>
          </w:divBdr>
        </w:div>
        <w:div w:id="919749066">
          <w:marLeft w:val="274"/>
          <w:marRight w:val="0"/>
          <w:marTop w:val="0"/>
          <w:marBottom w:val="0"/>
          <w:divBdr>
            <w:top w:val="none" w:sz="0" w:space="0" w:color="auto"/>
            <w:left w:val="none" w:sz="0" w:space="0" w:color="auto"/>
            <w:bottom w:val="none" w:sz="0" w:space="0" w:color="auto"/>
            <w:right w:val="none" w:sz="0" w:space="0" w:color="auto"/>
          </w:divBdr>
        </w:div>
      </w:divsChild>
    </w:div>
    <w:div w:id="300501741">
      <w:bodyDiv w:val="1"/>
      <w:marLeft w:val="0"/>
      <w:marRight w:val="0"/>
      <w:marTop w:val="0"/>
      <w:marBottom w:val="0"/>
      <w:divBdr>
        <w:top w:val="none" w:sz="0" w:space="0" w:color="auto"/>
        <w:left w:val="none" w:sz="0" w:space="0" w:color="auto"/>
        <w:bottom w:val="none" w:sz="0" w:space="0" w:color="auto"/>
        <w:right w:val="none" w:sz="0" w:space="0" w:color="auto"/>
      </w:divBdr>
      <w:divsChild>
        <w:div w:id="833490065">
          <w:marLeft w:val="274"/>
          <w:marRight w:val="0"/>
          <w:marTop w:val="0"/>
          <w:marBottom w:val="0"/>
          <w:divBdr>
            <w:top w:val="none" w:sz="0" w:space="0" w:color="auto"/>
            <w:left w:val="none" w:sz="0" w:space="0" w:color="auto"/>
            <w:bottom w:val="none" w:sz="0" w:space="0" w:color="auto"/>
            <w:right w:val="none" w:sz="0" w:space="0" w:color="auto"/>
          </w:divBdr>
        </w:div>
        <w:div w:id="1347637686">
          <w:marLeft w:val="835"/>
          <w:marRight w:val="0"/>
          <w:marTop w:val="0"/>
          <w:marBottom w:val="0"/>
          <w:divBdr>
            <w:top w:val="none" w:sz="0" w:space="0" w:color="auto"/>
            <w:left w:val="none" w:sz="0" w:space="0" w:color="auto"/>
            <w:bottom w:val="none" w:sz="0" w:space="0" w:color="auto"/>
            <w:right w:val="none" w:sz="0" w:space="0" w:color="auto"/>
          </w:divBdr>
        </w:div>
        <w:div w:id="1296330022">
          <w:marLeft w:val="835"/>
          <w:marRight w:val="0"/>
          <w:marTop w:val="0"/>
          <w:marBottom w:val="0"/>
          <w:divBdr>
            <w:top w:val="none" w:sz="0" w:space="0" w:color="auto"/>
            <w:left w:val="none" w:sz="0" w:space="0" w:color="auto"/>
            <w:bottom w:val="none" w:sz="0" w:space="0" w:color="auto"/>
            <w:right w:val="none" w:sz="0" w:space="0" w:color="auto"/>
          </w:divBdr>
        </w:div>
        <w:div w:id="841433833">
          <w:marLeft w:val="835"/>
          <w:marRight w:val="0"/>
          <w:marTop w:val="0"/>
          <w:marBottom w:val="0"/>
          <w:divBdr>
            <w:top w:val="none" w:sz="0" w:space="0" w:color="auto"/>
            <w:left w:val="none" w:sz="0" w:space="0" w:color="auto"/>
            <w:bottom w:val="none" w:sz="0" w:space="0" w:color="auto"/>
            <w:right w:val="none" w:sz="0" w:space="0" w:color="auto"/>
          </w:divBdr>
        </w:div>
        <w:div w:id="899361442">
          <w:marLeft w:val="835"/>
          <w:marRight w:val="0"/>
          <w:marTop w:val="0"/>
          <w:marBottom w:val="0"/>
          <w:divBdr>
            <w:top w:val="none" w:sz="0" w:space="0" w:color="auto"/>
            <w:left w:val="none" w:sz="0" w:space="0" w:color="auto"/>
            <w:bottom w:val="none" w:sz="0" w:space="0" w:color="auto"/>
            <w:right w:val="none" w:sz="0" w:space="0" w:color="auto"/>
          </w:divBdr>
        </w:div>
      </w:divsChild>
    </w:div>
    <w:div w:id="359011524">
      <w:bodyDiv w:val="1"/>
      <w:marLeft w:val="0"/>
      <w:marRight w:val="0"/>
      <w:marTop w:val="0"/>
      <w:marBottom w:val="0"/>
      <w:divBdr>
        <w:top w:val="none" w:sz="0" w:space="0" w:color="auto"/>
        <w:left w:val="none" w:sz="0" w:space="0" w:color="auto"/>
        <w:bottom w:val="none" w:sz="0" w:space="0" w:color="auto"/>
        <w:right w:val="none" w:sz="0" w:space="0" w:color="auto"/>
      </w:divBdr>
      <w:divsChild>
        <w:div w:id="147019572">
          <w:marLeft w:val="274"/>
          <w:marRight w:val="0"/>
          <w:marTop w:val="0"/>
          <w:marBottom w:val="0"/>
          <w:divBdr>
            <w:top w:val="none" w:sz="0" w:space="0" w:color="auto"/>
            <w:left w:val="none" w:sz="0" w:space="0" w:color="auto"/>
            <w:bottom w:val="none" w:sz="0" w:space="0" w:color="auto"/>
            <w:right w:val="none" w:sz="0" w:space="0" w:color="auto"/>
          </w:divBdr>
        </w:div>
      </w:divsChild>
    </w:div>
    <w:div w:id="403796764">
      <w:bodyDiv w:val="1"/>
      <w:marLeft w:val="0"/>
      <w:marRight w:val="0"/>
      <w:marTop w:val="0"/>
      <w:marBottom w:val="0"/>
      <w:divBdr>
        <w:top w:val="none" w:sz="0" w:space="0" w:color="auto"/>
        <w:left w:val="none" w:sz="0" w:space="0" w:color="auto"/>
        <w:bottom w:val="none" w:sz="0" w:space="0" w:color="auto"/>
        <w:right w:val="none" w:sz="0" w:space="0" w:color="auto"/>
      </w:divBdr>
      <w:divsChild>
        <w:div w:id="891503324">
          <w:marLeft w:val="274"/>
          <w:marRight w:val="0"/>
          <w:marTop w:val="0"/>
          <w:marBottom w:val="0"/>
          <w:divBdr>
            <w:top w:val="none" w:sz="0" w:space="0" w:color="auto"/>
            <w:left w:val="none" w:sz="0" w:space="0" w:color="auto"/>
            <w:bottom w:val="none" w:sz="0" w:space="0" w:color="auto"/>
            <w:right w:val="none" w:sz="0" w:space="0" w:color="auto"/>
          </w:divBdr>
        </w:div>
        <w:div w:id="2103841978">
          <w:marLeft w:val="274"/>
          <w:marRight w:val="0"/>
          <w:marTop w:val="0"/>
          <w:marBottom w:val="0"/>
          <w:divBdr>
            <w:top w:val="none" w:sz="0" w:space="0" w:color="auto"/>
            <w:left w:val="none" w:sz="0" w:space="0" w:color="auto"/>
            <w:bottom w:val="none" w:sz="0" w:space="0" w:color="auto"/>
            <w:right w:val="none" w:sz="0" w:space="0" w:color="auto"/>
          </w:divBdr>
        </w:div>
        <w:div w:id="884364743">
          <w:marLeft w:val="274"/>
          <w:marRight w:val="0"/>
          <w:marTop w:val="0"/>
          <w:marBottom w:val="0"/>
          <w:divBdr>
            <w:top w:val="none" w:sz="0" w:space="0" w:color="auto"/>
            <w:left w:val="none" w:sz="0" w:space="0" w:color="auto"/>
            <w:bottom w:val="none" w:sz="0" w:space="0" w:color="auto"/>
            <w:right w:val="none" w:sz="0" w:space="0" w:color="auto"/>
          </w:divBdr>
        </w:div>
        <w:div w:id="11803754">
          <w:marLeft w:val="274"/>
          <w:marRight w:val="0"/>
          <w:marTop w:val="0"/>
          <w:marBottom w:val="0"/>
          <w:divBdr>
            <w:top w:val="none" w:sz="0" w:space="0" w:color="auto"/>
            <w:left w:val="none" w:sz="0" w:space="0" w:color="auto"/>
            <w:bottom w:val="none" w:sz="0" w:space="0" w:color="auto"/>
            <w:right w:val="none" w:sz="0" w:space="0" w:color="auto"/>
          </w:divBdr>
        </w:div>
      </w:divsChild>
    </w:div>
    <w:div w:id="457995287">
      <w:bodyDiv w:val="1"/>
      <w:marLeft w:val="0"/>
      <w:marRight w:val="0"/>
      <w:marTop w:val="0"/>
      <w:marBottom w:val="0"/>
      <w:divBdr>
        <w:top w:val="none" w:sz="0" w:space="0" w:color="auto"/>
        <w:left w:val="none" w:sz="0" w:space="0" w:color="auto"/>
        <w:bottom w:val="none" w:sz="0" w:space="0" w:color="auto"/>
        <w:right w:val="none" w:sz="0" w:space="0" w:color="auto"/>
      </w:divBdr>
      <w:divsChild>
        <w:div w:id="1802073501">
          <w:marLeft w:val="274"/>
          <w:marRight w:val="0"/>
          <w:marTop w:val="0"/>
          <w:marBottom w:val="0"/>
          <w:divBdr>
            <w:top w:val="none" w:sz="0" w:space="0" w:color="auto"/>
            <w:left w:val="none" w:sz="0" w:space="0" w:color="auto"/>
            <w:bottom w:val="none" w:sz="0" w:space="0" w:color="auto"/>
            <w:right w:val="none" w:sz="0" w:space="0" w:color="auto"/>
          </w:divBdr>
        </w:div>
        <w:div w:id="1718243386">
          <w:marLeft w:val="274"/>
          <w:marRight w:val="0"/>
          <w:marTop w:val="0"/>
          <w:marBottom w:val="0"/>
          <w:divBdr>
            <w:top w:val="none" w:sz="0" w:space="0" w:color="auto"/>
            <w:left w:val="none" w:sz="0" w:space="0" w:color="auto"/>
            <w:bottom w:val="none" w:sz="0" w:space="0" w:color="auto"/>
            <w:right w:val="none" w:sz="0" w:space="0" w:color="auto"/>
          </w:divBdr>
        </w:div>
        <w:div w:id="124857584">
          <w:marLeft w:val="274"/>
          <w:marRight w:val="0"/>
          <w:marTop w:val="0"/>
          <w:marBottom w:val="0"/>
          <w:divBdr>
            <w:top w:val="none" w:sz="0" w:space="0" w:color="auto"/>
            <w:left w:val="none" w:sz="0" w:space="0" w:color="auto"/>
            <w:bottom w:val="none" w:sz="0" w:space="0" w:color="auto"/>
            <w:right w:val="none" w:sz="0" w:space="0" w:color="auto"/>
          </w:divBdr>
        </w:div>
      </w:divsChild>
    </w:div>
    <w:div w:id="579103346">
      <w:bodyDiv w:val="1"/>
      <w:marLeft w:val="0"/>
      <w:marRight w:val="0"/>
      <w:marTop w:val="0"/>
      <w:marBottom w:val="0"/>
      <w:divBdr>
        <w:top w:val="none" w:sz="0" w:space="0" w:color="auto"/>
        <w:left w:val="none" w:sz="0" w:space="0" w:color="auto"/>
        <w:bottom w:val="none" w:sz="0" w:space="0" w:color="auto"/>
        <w:right w:val="none" w:sz="0" w:space="0" w:color="auto"/>
      </w:divBdr>
      <w:divsChild>
        <w:div w:id="1989741466">
          <w:marLeft w:val="274"/>
          <w:marRight w:val="0"/>
          <w:marTop w:val="0"/>
          <w:marBottom w:val="0"/>
          <w:divBdr>
            <w:top w:val="none" w:sz="0" w:space="0" w:color="auto"/>
            <w:left w:val="none" w:sz="0" w:space="0" w:color="auto"/>
            <w:bottom w:val="none" w:sz="0" w:space="0" w:color="auto"/>
            <w:right w:val="none" w:sz="0" w:space="0" w:color="auto"/>
          </w:divBdr>
        </w:div>
      </w:divsChild>
    </w:div>
    <w:div w:id="580331640">
      <w:bodyDiv w:val="1"/>
      <w:marLeft w:val="0"/>
      <w:marRight w:val="0"/>
      <w:marTop w:val="0"/>
      <w:marBottom w:val="0"/>
      <w:divBdr>
        <w:top w:val="none" w:sz="0" w:space="0" w:color="auto"/>
        <w:left w:val="none" w:sz="0" w:space="0" w:color="auto"/>
        <w:bottom w:val="none" w:sz="0" w:space="0" w:color="auto"/>
        <w:right w:val="none" w:sz="0" w:space="0" w:color="auto"/>
      </w:divBdr>
      <w:divsChild>
        <w:div w:id="1509633562">
          <w:marLeft w:val="274"/>
          <w:marRight w:val="0"/>
          <w:marTop w:val="0"/>
          <w:marBottom w:val="0"/>
          <w:divBdr>
            <w:top w:val="none" w:sz="0" w:space="0" w:color="auto"/>
            <w:left w:val="none" w:sz="0" w:space="0" w:color="auto"/>
            <w:bottom w:val="none" w:sz="0" w:space="0" w:color="auto"/>
            <w:right w:val="none" w:sz="0" w:space="0" w:color="auto"/>
          </w:divBdr>
        </w:div>
      </w:divsChild>
    </w:div>
    <w:div w:id="644547575">
      <w:bodyDiv w:val="1"/>
      <w:marLeft w:val="0"/>
      <w:marRight w:val="0"/>
      <w:marTop w:val="0"/>
      <w:marBottom w:val="0"/>
      <w:divBdr>
        <w:top w:val="none" w:sz="0" w:space="0" w:color="auto"/>
        <w:left w:val="none" w:sz="0" w:space="0" w:color="auto"/>
        <w:bottom w:val="none" w:sz="0" w:space="0" w:color="auto"/>
        <w:right w:val="none" w:sz="0" w:space="0" w:color="auto"/>
      </w:divBdr>
      <w:divsChild>
        <w:div w:id="49697266">
          <w:marLeft w:val="274"/>
          <w:marRight w:val="0"/>
          <w:marTop w:val="0"/>
          <w:marBottom w:val="0"/>
          <w:divBdr>
            <w:top w:val="none" w:sz="0" w:space="0" w:color="auto"/>
            <w:left w:val="none" w:sz="0" w:space="0" w:color="auto"/>
            <w:bottom w:val="none" w:sz="0" w:space="0" w:color="auto"/>
            <w:right w:val="none" w:sz="0" w:space="0" w:color="auto"/>
          </w:divBdr>
        </w:div>
        <w:div w:id="492140666">
          <w:marLeft w:val="274"/>
          <w:marRight w:val="0"/>
          <w:marTop w:val="0"/>
          <w:marBottom w:val="0"/>
          <w:divBdr>
            <w:top w:val="none" w:sz="0" w:space="0" w:color="auto"/>
            <w:left w:val="none" w:sz="0" w:space="0" w:color="auto"/>
            <w:bottom w:val="none" w:sz="0" w:space="0" w:color="auto"/>
            <w:right w:val="none" w:sz="0" w:space="0" w:color="auto"/>
          </w:divBdr>
        </w:div>
        <w:div w:id="1447196311">
          <w:marLeft w:val="274"/>
          <w:marRight w:val="0"/>
          <w:marTop w:val="0"/>
          <w:marBottom w:val="0"/>
          <w:divBdr>
            <w:top w:val="none" w:sz="0" w:space="0" w:color="auto"/>
            <w:left w:val="none" w:sz="0" w:space="0" w:color="auto"/>
            <w:bottom w:val="none" w:sz="0" w:space="0" w:color="auto"/>
            <w:right w:val="none" w:sz="0" w:space="0" w:color="auto"/>
          </w:divBdr>
        </w:div>
      </w:divsChild>
    </w:div>
    <w:div w:id="660503566">
      <w:bodyDiv w:val="1"/>
      <w:marLeft w:val="0"/>
      <w:marRight w:val="0"/>
      <w:marTop w:val="0"/>
      <w:marBottom w:val="0"/>
      <w:divBdr>
        <w:top w:val="none" w:sz="0" w:space="0" w:color="auto"/>
        <w:left w:val="none" w:sz="0" w:space="0" w:color="auto"/>
        <w:bottom w:val="none" w:sz="0" w:space="0" w:color="auto"/>
        <w:right w:val="none" w:sz="0" w:space="0" w:color="auto"/>
      </w:divBdr>
      <w:divsChild>
        <w:div w:id="1791631371">
          <w:marLeft w:val="274"/>
          <w:marRight w:val="0"/>
          <w:marTop w:val="0"/>
          <w:marBottom w:val="0"/>
          <w:divBdr>
            <w:top w:val="none" w:sz="0" w:space="0" w:color="auto"/>
            <w:left w:val="none" w:sz="0" w:space="0" w:color="auto"/>
            <w:bottom w:val="none" w:sz="0" w:space="0" w:color="auto"/>
            <w:right w:val="none" w:sz="0" w:space="0" w:color="auto"/>
          </w:divBdr>
        </w:div>
        <w:div w:id="2017420065">
          <w:marLeft w:val="1123"/>
          <w:marRight w:val="0"/>
          <w:marTop w:val="0"/>
          <w:marBottom w:val="0"/>
          <w:divBdr>
            <w:top w:val="none" w:sz="0" w:space="0" w:color="auto"/>
            <w:left w:val="none" w:sz="0" w:space="0" w:color="auto"/>
            <w:bottom w:val="none" w:sz="0" w:space="0" w:color="auto"/>
            <w:right w:val="none" w:sz="0" w:space="0" w:color="auto"/>
          </w:divBdr>
        </w:div>
        <w:div w:id="1964194154">
          <w:marLeft w:val="1123"/>
          <w:marRight w:val="0"/>
          <w:marTop w:val="0"/>
          <w:marBottom w:val="0"/>
          <w:divBdr>
            <w:top w:val="none" w:sz="0" w:space="0" w:color="auto"/>
            <w:left w:val="none" w:sz="0" w:space="0" w:color="auto"/>
            <w:bottom w:val="none" w:sz="0" w:space="0" w:color="auto"/>
            <w:right w:val="none" w:sz="0" w:space="0" w:color="auto"/>
          </w:divBdr>
        </w:div>
        <w:div w:id="695742021">
          <w:marLeft w:val="1123"/>
          <w:marRight w:val="0"/>
          <w:marTop w:val="0"/>
          <w:marBottom w:val="0"/>
          <w:divBdr>
            <w:top w:val="none" w:sz="0" w:space="0" w:color="auto"/>
            <w:left w:val="none" w:sz="0" w:space="0" w:color="auto"/>
            <w:bottom w:val="none" w:sz="0" w:space="0" w:color="auto"/>
            <w:right w:val="none" w:sz="0" w:space="0" w:color="auto"/>
          </w:divBdr>
        </w:div>
        <w:div w:id="911505942">
          <w:marLeft w:val="1123"/>
          <w:marRight w:val="0"/>
          <w:marTop w:val="0"/>
          <w:marBottom w:val="0"/>
          <w:divBdr>
            <w:top w:val="none" w:sz="0" w:space="0" w:color="auto"/>
            <w:left w:val="none" w:sz="0" w:space="0" w:color="auto"/>
            <w:bottom w:val="none" w:sz="0" w:space="0" w:color="auto"/>
            <w:right w:val="none" w:sz="0" w:space="0" w:color="auto"/>
          </w:divBdr>
        </w:div>
        <w:div w:id="1843006279">
          <w:marLeft w:val="1123"/>
          <w:marRight w:val="0"/>
          <w:marTop w:val="0"/>
          <w:marBottom w:val="0"/>
          <w:divBdr>
            <w:top w:val="none" w:sz="0" w:space="0" w:color="auto"/>
            <w:left w:val="none" w:sz="0" w:space="0" w:color="auto"/>
            <w:bottom w:val="none" w:sz="0" w:space="0" w:color="auto"/>
            <w:right w:val="none" w:sz="0" w:space="0" w:color="auto"/>
          </w:divBdr>
        </w:div>
      </w:divsChild>
    </w:div>
    <w:div w:id="688337084">
      <w:bodyDiv w:val="1"/>
      <w:marLeft w:val="0"/>
      <w:marRight w:val="0"/>
      <w:marTop w:val="0"/>
      <w:marBottom w:val="0"/>
      <w:divBdr>
        <w:top w:val="none" w:sz="0" w:space="0" w:color="auto"/>
        <w:left w:val="none" w:sz="0" w:space="0" w:color="auto"/>
        <w:bottom w:val="none" w:sz="0" w:space="0" w:color="auto"/>
        <w:right w:val="none" w:sz="0" w:space="0" w:color="auto"/>
      </w:divBdr>
      <w:divsChild>
        <w:div w:id="903561285">
          <w:marLeft w:val="274"/>
          <w:marRight w:val="0"/>
          <w:marTop w:val="0"/>
          <w:marBottom w:val="0"/>
          <w:divBdr>
            <w:top w:val="none" w:sz="0" w:space="0" w:color="auto"/>
            <w:left w:val="none" w:sz="0" w:space="0" w:color="auto"/>
            <w:bottom w:val="none" w:sz="0" w:space="0" w:color="auto"/>
            <w:right w:val="none" w:sz="0" w:space="0" w:color="auto"/>
          </w:divBdr>
        </w:div>
      </w:divsChild>
    </w:div>
    <w:div w:id="726299395">
      <w:bodyDiv w:val="1"/>
      <w:marLeft w:val="0"/>
      <w:marRight w:val="0"/>
      <w:marTop w:val="0"/>
      <w:marBottom w:val="0"/>
      <w:divBdr>
        <w:top w:val="none" w:sz="0" w:space="0" w:color="auto"/>
        <w:left w:val="none" w:sz="0" w:space="0" w:color="auto"/>
        <w:bottom w:val="none" w:sz="0" w:space="0" w:color="auto"/>
        <w:right w:val="none" w:sz="0" w:space="0" w:color="auto"/>
      </w:divBdr>
      <w:divsChild>
        <w:div w:id="1211577892">
          <w:marLeft w:val="274"/>
          <w:marRight w:val="0"/>
          <w:marTop w:val="0"/>
          <w:marBottom w:val="0"/>
          <w:divBdr>
            <w:top w:val="none" w:sz="0" w:space="0" w:color="auto"/>
            <w:left w:val="none" w:sz="0" w:space="0" w:color="auto"/>
            <w:bottom w:val="none" w:sz="0" w:space="0" w:color="auto"/>
            <w:right w:val="none" w:sz="0" w:space="0" w:color="auto"/>
          </w:divBdr>
        </w:div>
      </w:divsChild>
    </w:div>
    <w:div w:id="772483424">
      <w:bodyDiv w:val="1"/>
      <w:marLeft w:val="0"/>
      <w:marRight w:val="0"/>
      <w:marTop w:val="0"/>
      <w:marBottom w:val="0"/>
      <w:divBdr>
        <w:top w:val="none" w:sz="0" w:space="0" w:color="auto"/>
        <w:left w:val="none" w:sz="0" w:space="0" w:color="auto"/>
        <w:bottom w:val="none" w:sz="0" w:space="0" w:color="auto"/>
        <w:right w:val="none" w:sz="0" w:space="0" w:color="auto"/>
      </w:divBdr>
      <w:divsChild>
        <w:div w:id="219290764">
          <w:marLeft w:val="274"/>
          <w:marRight w:val="0"/>
          <w:marTop w:val="0"/>
          <w:marBottom w:val="0"/>
          <w:divBdr>
            <w:top w:val="none" w:sz="0" w:space="0" w:color="auto"/>
            <w:left w:val="none" w:sz="0" w:space="0" w:color="auto"/>
            <w:bottom w:val="none" w:sz="0" w:space="0" w:color="auto"/>
            <w:right w:val="none" w:sz="0" w:space="0" w:color="auto"/>
          </w:divBdr>
        </w:div>
      </w:divsChild>
    </w:div>
    <w:div w:id="779566986">
      <w:bodyDiv w:val="1"/>
      <w:marLeft w:val="0"/>
      <w:marRight w:val="0"/>
      <w:marTop w:val="0"/>
      <w:marBottom w:val="0"/>
      <w:divBdr>
        <w:top w:val="none" w:sz="0" w:space="0" w:color="auto"/>
        <w:left w:val="none" w:sz="0" w:space="0" w:color="auto"/>
        <w:bottom w:val="none" w:sz="0" w:space="0" w:color="auto"/>
        <w:right w:val="none" w:sz="0" w:space="0" w:color="auto"/>
      </w:divBdr>
      <w:divsChild>
        <w:div w:id="611783295">
          <w:marLeft w:val="274"/>
          <w:marRight w:val="0"/>
          <w:marTop w:val="0"/>
          <w:marBottom w:val="0"/>
          <w:divBdr>
            <w:top w:val="none" w:sz="0" w:space="0" w:color="auto"/>
            <w:left w:val="none" w:sz="0" w:space="0" w:color="auto"/>
            <w:bottom w:val="none" w:sz="0" w:space="0" w:color="auto"/>
            <w:right w:val="none" w:sz="0" w:space="0" w:color="auto"/>
          </w:divBdr>
        </w:div>
      </w:divsChild>
    </w:div>
    <w:div w:id="820540295">
      <w:bodyDiv w:val="1"/>
      <w:marLeft w:val="0"/>
      <w:marRight w:val="0"/>
      <w:marTop w:val="0"/>
      <w:marBottom w:val="0"/>
      <w:divBdr>
        <w:top w:val="none" w:sz="0" w:space="0" w:color="auto"/>
        <w:left w:val="none" w:sz="0" w:space="0" w:color="auto"/>
        <w:bottom w:val="none" w:sz="0" w:space="0" w:color="auto"/>
        <w:right w:val="none" w:sz="0" w:space="0" w:color="auto"/>
      </w:divBdr>
      <w:divsChild>
        <w:div w:id="134683564">
          <w:marLeft w:val="274"/>
          <w:marRight w:val="0"/>
          <w:marTop w:val="0"/>
          <w:marBottom w:val="0"/>
          <w:divBdr>
            <w:top w:val="none" w:sz="0" w:space="0" w:color="auto"/>
            <w:left w:val="none" w:sz="0" w:space="0" w:color="auto"/>
            <w:bottom w:val="none" w:sz="0" w:space="0" w:color="auto"/>
            <w:right w:val="none" w:sz="0" w:space="0" w:color="auto"/>
          </w:divBdr>
        </w:div>
      </w:divsChild>
    </w:div>
    <w:div w:id="831339871">
      <w:bodyDiv w:val="1"/>
      <w:marLeft w:val="0"/>
      <w:marRight w:val="0"/>
      <w:marTop w:val="0"/>
      <w:marBottom w:val="0"/>
      <w:divBdr>
        <w:top w:val="none" w:sz="0" w:space="0" w:color="auto"/>
        <w:left w:val="none" w:sz="0" w:space="0" w:color="auto"/>
        <w:bottom w:val="none" w:sz="0" w:space="0" w:color="auto"/>
        <w:right w:val="none" w:sz="0" w:space="0" w:color="auto"/>
      </w:divBdr>
      <w:divsChild>
        <w:div w:id="20665140">
          <w:marLeft w:val="274"/>
          <w:marRight w:val="0"/>
          <w:marTop w:val="0"/>
          <w:marBottom w:val="0"/>
          <w:divBdr>
            <w:top w:val="none" w:sz="0" w:space="0" w:color="auto"/>
            <w:left w:val="none" w:sz="0" w:space="0" w:color="auto"/>
            <w:bottom w:val="none" w:sz="0" w:space="0" w:color="auto"/>
            <w:right w:val="none" w:sz="0" w:space="0" w:color="auto"/>
          </w:divBdr>
        </w:div>
        <w:div w:id="439303911">
          <w:marLeft w:val="274"/>
          <w:marRight w:val="0"/>
          <w:marTop w:val="0"/>
          <w:marBottom w:val="0"/>
          <w:divBdr>
            <w:top w:val="none" w:sz="0" w:space="0" w:color="auto"/>
            <w:left w:val="none" w:sz="0" w:space="0" w:color="auto"/>
            <w:bottom w:val="none" w:sz="0" w:space="0" w:color="auto"/>
            <w:right w:val="none" w:sz="0" w:space="0" w:color="auto"/>
          </w:divBdr>
        </w:div>
        <w:div w:id="599875440">
          <w:marLeft w:val="274"/>
          <w:marRight w:val="0"/>
          <w:marTop w:val="0"/>
          <w:marBottom w:val="0"/>
          <w:divBdr>
            <w:top w:val="none" w:sz="0" w:space="0" w:color="auto"/>
            <w:left w:val="none" w:sz="0" w:space="0" w:color="auto"/>
            <w:bottom w:val="none" w:sz="0" w:space="0" w:color="auto"/>
            <w:right w:val="none" w:sz="0" w:space="0" w:color="auto"/>
          </w:divBdr>
        </w:div>
        <w:div w:id="295646532">
          <w:marLeft w:val="274"/>
          <w:marRight w:val="0"/>
          <w:marTop w:val="0"/>
          <w:marBottom w:val="0"/>
          <w:divBdr>
            <w:top w:val="none" w:sz="0" w:space="0" w:color="auto"/>
            <w:left w:val="none" w:sz="0" w:space="0" w:color="auto"/>
            <w:bottom w:val="none" w:sz="0" w:space="0" w:color="auto"/>
            <w:right w:val="none" w:sz="0" w:space="0" w:color="auto"/>
          </w:divBdr>
        </w:div>
        <w:div w:id="1866478767">
          <w:marLeft w:val="274"/>
          <w:marRight w:val="0"/>
          <w:marTop w:val="0"/>
          <w:marBottom w:val="0"/>
          <w:divBdr>
            <w:top w:val="none" w:sz="0" w:space="0" w:color="auto"/>
            <w:left w:val="none" w:sz="0" w:space="0" w:color="auto"/>
            <w:bottom w:val="none" w:sz="0" w:space="0" w:color="auto"/>
            <w:right w:val="none" w:sz="0" w:space="0" w:color="auto"/>
          </w:divBdr>
        </w:div>
      </w:divsChild>
    </w:div>
    <w:div w:id="854420128">
      <w:bodyDiv w:val="1"/>
      <w:marLeft w:val="0"/>
      <w:marRight w:val="0"/>
      <w:marTop w:val="0"/>
      <w:marBottom w:val="0"/>
      <w:divBdr>
        <w:top w:val="none" w:sz="0" w:space="0" w:color="auto"/>
        <w:left w:val="none" w:sz="0" w:space="0" w:color="auto"/>
        <w:bottom w:val="none" w:sz="0" w:space="0" w:color="auto"/>
        <w:right w:val="none" w:sz="0" w:space="0" w:color="auto"/>
      </w:divBdr>
      <w:divsChild>
        <w:div w:id="1790198652">
          <w:marLeft w:val="274"/>
          <w:marRight w:val="0"/>
          <w:marTop w:val="0"/>
          <w:marBottom w:val="0"/>
          <w:divBdr>
            <w:top w:val="none" w:sz="0" w:space="0" w:color="auto"/>
            <w:left w:val="none" w:sz="0" w:space="0" w:color="auto"/>
            <w:bottom w:val="none" w:sz="0" w:space="0" w:color="auto"/>
            <w:right w:val="none" w:sz="0" w:space="0" w:color="auto"/>
          </w:divBdr>
        </w:div>
        <w:div w:id="984891703">
          <w:marLeft w:val="274"/>
          <w:marRight w:val="0"/>
          <w:marTop w:val="0"/>
          <w:marBottom w:val="0"/>
          <w:divBdr>
            <w:top w:val="none" w:sz="0" w:space="0" w:color="auto"/>
            <w:left w:val="none" w:sz="0" w:space="0" w:color="auto"/>
            <w:bottom w:val="none" w:sz="0" w:space="0" w:color="auto"/>
            <w:right w:val="none" w:sz="0" w:space="0" w:color="auto"/>
          </w:divBdr>
        </w:div>
        <w:div w:id="1062749108">
          <w:marLeft w:val="274"/>
          <w:marRight w:val="0"/>
          <w:marTop w:val="0"/>
          <w:marBottom w:val="0"/>
          <w:divBdr>
            <w:top w:val="none" w:sz="0" w:space="0" w:color="auto"/>
            <w:left w:val="none" w:sz="0" w:space="0" w:color="auto"/>
            <w:bottom w:val="none" w:sz="0" w:space="0" w:color="auto"/>
            <w:right w:val="none" w:sz="0" w:space="0" w:color="auto"/>
          </w:divBdr>
        </w:div>
        <w:div w:id="783884595">
          <w:marLeft w:val="274"/>
          <w:marRight w:val="0"/>
          <w:marTop w:val="0"/>
          <w:marBottom w:val="0"/>
          <w:divBdr>
            <w:top w:val="none" w:sz="0" w:space="0" w:color="auto"/>
            <w:left w:val="none" w:sz="0" w:space="0" w:color="auto"/>
            <w:bottom w:val="none" w:sz="0" w:space="0" w:color="auto"/>
            <w:right w:val="none" w:sz="0" w:space="0" w:color="auto"/>
          </w:divBdr>
        </w:div>
        <w:div w:id="1784224117">
          <w:marLeft w:val="274"/>
          <w:marRight w:val="0"/>
          <w:marTop w:val="0"/>
          <w:marBottom w:val="0"/>
          <w:divBdr>
            <w:top w:val="none" w:sz="0" w:space="0" w:color="auto"/>
            <w:left w:val="none" w:sz="0" w:space="0" w:color="auto"/>
            <w:bottom w:val="none" w:sz="0" w:space="0" w:color="auto"/>
            <w:right w:val="none" w:sz="0" w:space="0" w:color="auto"/>
          </w:divBdr>
        </w:div>
        <w:div w:id="2127776540">
          <w:marLeft w:val="274"/>
          <w:marRight w:val="0"/>
          <w:marTop w:val="0"/>
          <w:marBottom w:val="0"/>
          <w:divBdr>
            <w:top w:val="none" w:sz="0" w:space="0" w:color="auto"/>
            <w:left w:val="none" w:sz="0" w:space="0" w:color="auto"/>
            <w:bottom w:val="none" w:sz="0" w:space="0" w:color="auto"/>
            <w:right w:val="none" w:sz="0" w:space="0" w:color="auto"/>
          </w:divBdr>
        </w:div>
        <w:div w:id="610237049">
          <w:marLeft w:val="274"/>
          <w:marRight w:val="0"/>
          <w:marTop w:val="0"/>
          <w:marBottom w:val="0"/>
          <w:divBdr>
            <w:top w:val="none" w:sz="0" w:space="0" w:color="auto"/>
            <w:left w:val="none" w:sz="0" w:space="0" w:color="auto"/>
            <w:bottom w:val="none" w:sz="0" w:space="0" w:color="auto"/>
            <w:right w:val="none" w:sz="0" w:space="0" w:color="auto"/>
          </w:divBdr>
        </w:div>
      </w:divsChild>
    </w:div>
    <w:div w:id="855114459">
      <w:bodyDiv w:val="1"/>
      <w:marLeft w:val="0"/>
      <w:marRight w:val="0"/>
      <w:marTop w:val="0"/>
      <w:marBottom w:val="0"/>
      <w:divBdr>
        <w:top w:val="none" w:sz="0" w:space="0" w:color="auto"/>
        <w:left w:val="none" w:sz="0" w:space="0" w:color="auto"/>
        <w:bottom w:val="none" w:sz="0" w:space="0" w:color="auto"/>
        <w:right w:val="none" w:sz="0" w:space="0" w:color="auto"/>
      </w:divBdr>
      <w:divsChild>
        <w:div w:id="1411804594">
          <w:marLeft w:val="274"/>
          <w:marRight w:val="0"/>
          <w:marTop w:val="0"/>
          <w:marBottom w:val="0"/>
          <w:divBdr>
            <w:top w:val="none" w:sz="0" w:space="0" w:color="auto"/>
            <w:left w:val="none" w:sz="0" w:space="0" w:color="auto"/>
            <w:bottom w:val="none" w:sz="0" w:space="0" w:color="auto"/>
            <w:right w:val="none" w:sz="0" w:space="0" w:color="auto"/>
          </w:divBdr>
        </w:div>
        <w:div w:id="1577667413">
          <w:marLeft w:val="850"/>
          <w:marRight w:val="0"/>
          <w:marTop w:val="0"/>
          <w:marBottom w:val="0"/>
          <w:divBdr>
            <w:top w:val="none" w:sz="0" w:space="0" w:color="auto"/>
            <w:left w:val="none" w:sz="0" w:space="0" w:color="auto"/>
            <w:bottom w:val="none" w:sz="0" w:space="0" w:color="auto"/>
            <w:right w:val="none" w:sz="0" w:space="0" w:color="auto"/>
          </w:divBdr>
        </w:div>
        <w:div w:id="208109348">
          <w:marLeft w:val="850"/>
          <w:marRight w:val="0"/>
          <w:marTop w:val="0"/>
          <w:marBottom w:val="0"/>
          <w:divBdr>
            <w:top w:val="none" w:sz="0" w:space="0" w:color="auto"/>
            <w:left w:val="none" w:sz="0" w:space="0" w:color="auto"/>
            <w:bottom w:val="none" w:sz="0" w:space="0" w:color="auto"/>
            <w:right w:val="none" w:sz="0" w:space="0" w:color="auto"/>
          </w:divBdr>
        </w:div>
      </w:divsChild>
    </w:div>
    <w:div w:id="945430819">
      <w:bodyDiv w:val="1"/>
      <w:marLeft w:val="0"/>
      <w:marRight w:val="0"/>
      <w:marTop w:val="0"/>
      <w:marBottom w:val="0"/>
      <w:divBdr>
        <w:top w:val="none" w:sz="0" w:space="0" w:color="auto"/>
        <w:left w:val="none" w:sz="0" w:space="0" w:color="auto"/>
        <w:bottom w:val="none" w:sz="0" w:space="0" w:color="auto"/>
        <w:right w:val="none" w:sz="0" w:space="0" w:color="auto"/>
      </w:divBdr>
      <w:divsChild>
        <w:div w:id="773866121">
          <w:marLeft w:val="274"/>
          <w:marRight w:val="0"/>
          <w:marTop w:val="0"/>
          <w:marBottom w:val="0"/>
          <w:divBdr>
            <w:top w:val="none" w:sz="0" w:space="0" w:color="auto"/>
            <w:left w:val="none" w:sz="0" w:space="0" w:color="auto"/>
            <w:bottom w:val="none" w:sz="0" w:space="0" w:color="auto"/>
            <w:right w:val="none" w:sz="0" w:space="0" w:color="auto"/>
          </w:divBdr>
        </w:div>
        <w:div w:id="340545046">
          <w:marLeft w:val="274"/>
          <w:marRight w:val="0"/>
          <w:marTop w:val="0"/>
          <w:marBottom w:val="0"/>
          <w:divBdr>
            <w:top w:val="none" w:sz="0" w:space="0" w:color="auto"/>
            <w:left w:val="none" w:sz="0" w:space="0" w:color="auto"/>
            <w:bottom w:val="none" w:sz="0" w:space="0" w:color="auto"/>
            <w:right w:val="none" w:sz="0" w:space="0" w:color="auto"/>
          </w:divBdr>
        </w:div>
      </w:divsChild>
    </w:div>
    <w:div w:id="1033188490">
      <w:bodyDiv w:val="1"/>
      <w:marLeft w:val="0"/>
      <w:marRight w:val="0"/>
      <w:marTop w:val="0"/>
      <w:marBottom w:val="0"/>
      <w:divBdr>
        <w:top w:val="none" w:sz="0" w:space="0" w:color="auto"/>
        <w:left w:val="none" w:sz="0" w:space="0" w:color="auto"/>
        <w:bottom w:val="none" w:sz="0" w:space="0" w:color="auto"/>
        <w:right w:val="none" w:sz="0" w:space="0" w:color="auto"/>
      </w:divBdr>
      <w:divsChild>
        <w:div w:id="873545160">
          <w:marLeft w:val="274"/>
          <w:marRight w:val="0"/>
          <w:marTop w:val="0"/>
          <w:marBottom w:val="0"/>
          <w:divBdr>
            <w:top w:val="none" w:sz="0" w:space="0" w:color="auto"/>
            <w:left w:val="none" w:sz="0" w:space="0" w:color="auto"/>
            <w:bottom w:val="none" w:sz="0" w:space="0" w:color="auto"/>
            <w:right w:val="none" w:sz="0" w:space="0" w:color="auto"/>
          </w:divBdr>
        </w:div>
        <w:div w:id="1431779620">
          <w:marLeft w:val="274"/>
          <w:marRight w:val="0"/>
          <w:marTop w:val="0"/>
          <w:marBottom w:val="0"/>
          <w:divBdr>
            <w:top w:val="none" w:sz="0" w:space="0" w:color="auto"/>
            <w:left w:val="none" w:sz="0" w:space="0" w:color="auto"/>
            <w:bottom w:val="none" w:sz="0" w:space="0" w:color="auto"/>
            <w:right w:val="none" w:sz="0" w:space="0" w:color="auto"/>
          </w:divBdr>
        </w:div>
      </w:divsChild>
    </w:div>
    <w:div w:id="1064840924">
      <w:bodyDiv w:val="1"/>
      <w:marLeft w:val="0"/>
      <w:marRight w:val="0"/>
      <w:marTop w:val="0"/>
      <w:marBottom w:val="0"/>
      <w:divBdr>
        <w:top w:val="none" w:sz="0" w:space="0" w:color="auto"/>
        <w:left w:val="none" w:sz="0" w:space="0" w:color="auto"/>
        <w:bottom w:val="none" w:sz="0" w:space="0" w:color="auto"/>
        <w:right w:val="none" w:sz="0" w:space="0" w:color="auto"/>
      </w:divBdr>
      <w:divsChild>
        <w:div w:id="665474653">
          <w:marLeft w:val="274"/>
          <w:marRight w:val="0"/>
          <w:marTop w:val="0"/>
          <w:marBottom w:val="0"/>
          <w:divBdr>
            <w:top w:val="none" w:sz="0" w:space="0" w:color="auto"/>
            <w:left w:val="none" w:sz="0" w:space="0" w:color="auto"/>
            <w:bottom w:val="none" w:sz="0" w:space="0" w:color="auto"/>
            <w:right w:val="none" w:sz="0" w:space="0" w:color="auto"/>
          </w:divBdr>
        </w:div>
      </w:divsChild>
    </w:div>
    <w:div w:id="1077508469">
      <w:bodyDiv w:val="1"/>
      <w:marLeft w:val="0"/>
      <w:marRight w:val="0"/>
      <w:marTop w:val="0"/>
      <w:marBottom w:val="0"/>
      <w:divBdr>
        <w:top w:val="none" w:sz="0" w:space="0" w:color="auto"/>
        <w:left w:val="none" w:sz="0" w:space="0" w:color="auto"/>
        <w:bottom w:val="none" w:sz="0" w:space="0" w:color="auto"/>
        <w:right w:val="none" w:sz="0" w:space="0" w:color="auto"/>
      </w:divBdr>
      <w:divsChild>
        <w:div w:id="656112330">
          <w:marLeft w:val="274"/>
          <w:marRight w:val="0"/>
          <w:marTop w:val="0"/>
          <w:marBottom w:val="0"/>
          <w:divBdr>
            <w:top w:val="none" w:sz="0" w:space="0" w:color="auto"/>
            <w:left w:val="none" w:sz="0" w:space="0" w:color="auto"/>
            <w:bottom w:val="none" w:sz="0" w:space="0" w:color="auto"/>
            <w:right w:val="none" w:sz="0" w:space="0" w:color="auto"/>
          </w:divBdr>
        </w:div>
      </w:divsChild>
    </w:div>
    <w:div w:id="1110513108">
      <w:bodyDiv w:val="1"/>
      <w:marLeft w:val="0"/>
      <w:marRight w:val="0"/>
      <w:marTop w:val="0"/>
      <w:marBottom w:val="0"/>
      <w:divBdr>
        <w:top w:val="none" w:sz="0" w:space="0" w:color="auto"/>
        <w:left w:val="none" w:sz="0" w:space="0" w:color="auto"/>
        <w:bottom w:val="none" w:sz="0" w:space="0" w:color="auto"/>
        <w:right w:val="none" w:sz="0" w:space="0" w:color="auto"/>
      </w:divBdr>
      <w:divsChild>
        <w:div w:id="12583768">
          <w:marLeft w:val="274"/>
          <w:marRight w:val="0"/>
          <w:marTop w:val="0"/>
          <w:marBottom w:val="0"/>
          <w:divBdr>
            <w:top w:val="none" w:sz="0" w:space="0" w:color="auto"/>
            <w:left w:val="none" w:sz="0" w:space="0" w:color="auto"/>
            <w:bottom w:val="none" w:sz="0" w:space="0" w:color="auto"/>
            <w:right w:val="none" w:sz="0" w:space="0" w:color="auto"/>
          </w:divBdr>
        </w:div>
      </w:divsChild>
    </w:div>
    <w:div w:id="1112746107">
      <w:bodyDiv w:val="1"/>
      <w:marLeft w:val="0"/>
      <w:marRight w:val="0"/>
      <w:marTop w:val="0"/>
      <w:marBottom w:val="0"/>
      <w:divBdr>
        <w:top w:val="none" w:sz="0" w:space="0" w:color="auto"/>
        <w:left w:val="none" w:sz="0" w:space="0" w:color="auto"/>
        <w:bottom w:val="none" w:sz="0" w:space="0" w:color="auto"/>
        <w:right w:val="none" w:sz="0" w:space="0" w:color="auto"/>
      </w:divBdr>
      <w:divsChild>
        <w:div w:id="613442375">
          <w:marLeft w:val="274"/>
          <w:marRight w:val="0"/>
          <w:marTop w:val="0"/>
          <w:marBottom w:val="0"/>
          <w:divBdr>
            <w:top w:val="none" w:sz="0" w:space="0" w:color="auto"/>
            <w:left w:val="none" w:sz="0" w:space="0" w:color="auto"/>
            <w:bottom w:val="none" w:sz="0" w:space="0" w:color="auto"/>
            <w:right w:val="none" w:sz="0" w:space="0" w:color="auto"/>
          </w:divBdr>
        </w:div>
      </w:divsChild>
    </w:div>
    <w:div w:id="1136920941">
      <w:bodyDiv w:val="1"/>
      <w:marLeft w:val="0"/>
      <w:marRight w:val="0"/>
      <w:marTop w:val="0"/>
      <w:marBottom w:val="0"/>
      <w:divBdr>
        <w:top w:val="none" w:sz="0" w:space="0" w:color="auto"/>
        <w:left w:val="none" w:sz="0" w:space="0" w:color="auto"/>
        <w:bottom w:val="none" w:sz="0" w:space="0" w:color="auto"/>
        <w:right w:val="none" w:sz="0" w:space="0" w:color="auto"/>
      </w:divBdr>
      <w:divsChild>
        <w:div w:id="1806464950">
          <w:marLeft w:val="274"/>
          <w:marRight w:val="0"/>
          <w:marTop w:val="0"/>
          <w:marBottom w:val="0"/>
          <w:divBdr>
            <w:top w:val="none" w:sz="0" w:space="0" w:color="auto"/>
            <w:left w:val="none" w:sz="0" w:space="0" w:color="auto"/>
            <w:bottom w:val="none" w:sz="0" w:space="0" w:color="auto"/>
            <w:right w:val="none" w:sz="0" w:space="0" w:color="auto"/>
          </w:divBdr>
        </w:div>
        <w:div w:id="441415476">
          <w:marLeft w:val="274"/>
          <w:marRight w:val="0"/>
          <w:marTop w:val="0"/>
          <w:marBottom w:val="0"/>
          <w:divBdr>
            <w:top w:val="none" w:sz="0" w:space="0" w:color="auto"/>
            <w:left w:val="none" w:sz="0" w:space="0" w:color="auto"/>
            <w:bottom w:val="none" w:sz="0" w:space="0" w:color="auto"/>
            <w:right w:val="none" w:sz="0" w:space="0" w:color="auto"/>
          </w:divBdr>
        </w:div>
      </w:divsChild>
    </w:div>
    <w:div w:id="1152520987">
      <w:bodyDiv w:val="1"/>
      <w:marLeft w:val="0"/>
      <w:marRight w:val="0"/>
      <w:marTop w:val="0"/>
      <w:marBottom w:val="0"/>
      <w:divBdr>
        <w:top w:val="none" w:sz="0" w:space="0" w:color="auto"/>
        <w:left w:val="none" w:sz="0" w:space="0" w:color="auto"/>
        <w:bottom w:val="none" w:sz="0" w:space="0" w:color="auto"/>
        <w:right w:val="none" w:sz="0" w:space="0" w:color="auto"/>
      </w:divBdr>
      <w:divsChild>
        <w:div w:id="1370761147">
          <w:marLeft w:val="274"/>
          <w:marRight w:val="0"/>
          <w:marTop w:val="0"/>
          <w:marBottom w:val="0"/>
          <w:divBdr>
            <w:top w:val="none" w:sz="0" w:space="0" w:color="auto"/>
            <w:left w:val="none" w:sz="0" w:space="0" w:color="auto"/>
            <w:bottom w:val="none" w:sz="0" w:space="0" w:color="auto"/>
            <w:right w:val="none" w:sz="0" w:space="0" w:color="auto"/>
          </w:divBdr>
        </w:div>
      </w:divsChild>
    </w:div>
    <w:div w:id="1173103754">
      <w:bodyDiv w:val="1"/>
      <w:marLeft w:val="0"/>
      <w:marRight w:val="0"/>
      <w:marTop w:val="0"/>
      <w:marBottom w:val="0"/>
      <w:divBdr>
        <w:top w:val="none" w:sz="0" w:space="0" w:color="auto"/>
        <w:left w:val="none" w:sz="0" w:space="0" w:color="auto"/>
        <w:bottom w:val="none" w:sz="0" w:space="0" w:color="auto"/>
        <w:right w:val="none" w:sz="0" w:space="0" w:color="auto"/>
      </w:divBdr>
      <w:divsChild>
        <w:div w:id="1702507873">
          <w:marLeft w:val="274"/>
          <w:marRight w:val="0"/>
          <w:marTop w:val="0"/>
          <w:marBottom w:val="0"/>
          <w:divBdr>
            <w:top w:val="none" w:sz="0" w:space="0" w:color="auto"/>
            <w:left w:val="none" w:sz="0" w:space="0" w:color="auto"/>
            <w:bottom w:val="none" w:sz="0" w:space="0" w:color="auto"/>
            <w:right w:val="none" w:sz="0" w:space="0" w:color="auto"/>
          </w:divBdr>
        </w:div>
        <w:div w:id="1977296340">
          <w:marLeft w:val="835"/>
          <w:marRight w:val="0"/>
          <w:marTop w:val="0"/>
          <w:marBottom w:val="0"/>
          <w:divBdr>
            <w:top w:val="none" w:sz="0" w:space="0" w:color="auto"/>
            <w:left w:val="none" w:sz="0" w:space="0" w:color="auto"/>
            <w:bottom w:val="none" w:sz="0" w:space="0" w:color="auto"/>
            <w:right w:val="none" w:sz="0" w:space="0" w:color="auto"/>
          </w:divBdr>
        </w:div>
        <w:div w:id="1314532049">
          <w:marLeft w:val="835"/>
          <w:marRight w:val="0"/>
          <w:marTop w:val="0"/>
          <w:marBottom w:val="0"/>
          <w:divBdr>
            <w:top w:val="none" w:sz="0" w:space="0" w:color="auto"/>
            <w:left w:val="none" w:sz="0" w:space="0" w:color="auto"/>
            <w:bottom w:val="none" w:sz="0" w:space="0" w:color="auto"/>
            <w:right w:val="none" w:sz="0" w:space="0" w:color="auto"/>
          </w:divBdr>
        </w:div>
        <w:div w:id="113330425">
          <w:marLeft w:val="835"/>
          <w:marRight w:val="0"/>
          <w:marTop w:val="0"/>
          <w:marBottom w:val="0"/>
          <w:divBdr>
            <w:top w:val="none" w:sz="0" w:space="0" w:color="auto"/>
            <w:left w:val="none" w:sz="0" w:space="0" w:color="auto"/>
            <w:bottom w:val="none" w:sz="0" w:space="0" w:color="auto"/>
            <w:right w:val="none" w:sz="0" w:space="0" w:color="auto"/>
          </w:divBdr>
        </w:div>
        <w:div w:id="687173775">
          <w:marLeft w:val="835"/>
          <w:marRight w:val="0"/>
          <w:marTop w:val="0"/>
          <w:marBottom w:val="0"/>
          <w:divBdr>
            <w:top w:val="none" w:sz="0" w:space="0" w:color="auto"/>
            <w:left w:val="none" w:sz="0" w:space="0" w:color="auto"/>
            <w:bottom w:val="none" w:sz="0" w:space="0" w:color="auto"/>
            <w:right w:val="none" w:sz="0" w:space="0" w:color="auto"/>
          </w:divBdr>
        </w:div>
      </w:divsChild>
    </w:div>
    <w:div w:id="1181243717">
      <w:bodyDiv w:val="1"/>
      <w:marLeft w:val="0"/>
      <w:marRight w:val="0"/>
      <w:marTop w:val="0"/>
      <w:marBottom w:val="0"/>
      <w:divBdr>
        <w:top w:val="none" w:sz="0" w:space="0" w:color="auto"/>
        <w:left w:val="none" w:sz="0" w:space="0" w:color="auto"/>
        <w:bottom w:val="none" w:sz="0" w:space="0" w:color="auto"/>
        <w:right w:val="none" w:sz="0" w:space="0" w:color="auto"/>
      </w:divBdr>
      <w:divsChild>
        <w:div w:id="135883065">
          <w:marLeft w:val="274"/>
          <w:marRight w:val="0"/>
          <w:marTop w:val="0"/>
          <w:marBottom w:val="0"/>
          <w:divBdr>
            <w:top w:val="none" w:sz="0" w:space="0" w:color="auto"/>
            <w:left w:val="none" w:sz="0" w:space="0" w:color="auto"/>
            <w:bottom w:val="none" w:sz="0" w:space="0" w:color="auto"/>
            <w:right w:val="none" w:sz="0" w:space="0" w:color="auto"/>
          </w:divBdr>
        </w:div>
      </w:divsChild>
    </w:div>
    <w:div w:id="1183284433">
      <w:bodyDiv w:val="1"/>
      <w:marLeft w:val="0"/>
      <w:marRight w:val="0"/>
      <w:marTop w:val="0"/>
      <w:marBottom w:val="0"/>
      <w:divBdr>
        <w:top w:val="none" w:sz="0" w:space="0" w:color="auto"/>
        <w:left w:val="none" w:sz="0" w:space="0" w:color="auto"/>
        <w:bottom w:val="none" w:sz="0" w:space="0" w:color="auto"/>
        <w:right w:val="none" w:sz="0" w:space="0" w:color="auto"/>
      </w:divBdr>
      <w:divsChild>
        <w:div w:id="626860450">
          <w:marLeft w:val="274"/>
          <w:marRight w:val="0"/>
          <w:marTop w:val="0"/>
          <w:marBottom w:val="0"/>
          <w:divBdr>
            <w:top w:val="none" w:sz="0" w:space="0" w:color="auto"/>
            <w:left w:val="none" w:sz="0" w:space="0" w:color="auto"/>
            <w:bottom w:val="none" w:sz="0" w:space="0" w:color="auto"/>
            <w:right w:val="none" w:sz="0" w:space="0" w:color="auto"/>
          </w:divBdr>
        </w:div>
      </w:divsChild>
    </w:div>
    <w:div w:id="1213228506">
      <w:bodyDiv w:val="1"/>
      <w:marLeft w:val="0"/>
      <w:marRight w:val="0"/>
      <w:marTop w:val="0"/>
      <w:marBottom w:val="0"/>
      <w:divBdr>
        <w:top w:val="none" w:sz="0" w:space="0" w:color="auto"/>
        <w:left w:val="none" w:sz="0" w:space="0" w:color="auto"/>
        <w:bottom w:val="none" w:sz="0" w:space="0" w:color="auto"/>
        <w:right w:val="none" w:sz="0" w:space="0" w:color="auto"/>
      </w:divBdr>
      <w:divsChild>
        <w:div w:id="1231039420">
          <w:marLeft w:val="274"/>
          <w:marRight w:val="0"/>
          <w:marTop w:val="0"/>
          <w:marBottom w:val="0"/>
          <w:divBdr>
            <w:top w:val="none" w:sz="0" w:space="0" w:color="auto"/>
            <w:left w:val="none" w:sz="0" w:space="0" w:color="auto"/>
            <w:bottom w:val="none" w:sz="0" w:space="0" w:color="auto"/>
            <w:right w:val="none" w:sz="0" w:space="0" w:color="auto"/>
          </w:divBdr>
        </w:div>
        <w:div w:id="549266213">
          <w:marLeft w:val="274"/>
          <w:marRight w:val="0"/>
          <w:marTop w:val="0"/>
          <w:marBottom w:val="0"/>
          <w:divBdr>
            <w:top w:val="none" w:sz="0" w:space="0" w:color="auto"/>
            <w:left w:val="none" w:sz="0" w:space="0" w:color="auto"/>
            <w:bottom w:val="none" w:sz="0" w:space="0" w:color="auto"/>
            <w:right w:val="none" w:sz="0" w:space="0" w:color="auto"/>
          </w:divBdr>
        </w:div>
        <w:div w:id="1586764204">
          <w:marLeft w:val="274"/>
          <w:marRight w:val="0"/>
          <w:marTop w:val="0"/>
          <w:marBottom w:val="0"/>
          <w:divBdr>
            <w:top w:val="none" w:sz="0" w:space="0" w:color="auto"/>
            <w:left w:val="none" w:sz="0" w:space="0" w:color="auto"/>
            <w:bottom w:val="none" w:sz="0" w:space="0" w:color="auto"/>
            <w:right w:val="none" w:sz="0" w:space="0" w:color="auto"/>
          </w:divBdr>
        </w:div>
        <w:div w:id="279068359">
          <w:marLeft w:val="274"/>
          <w:marRight w:val="0"/>
          <w:marTop w:val="0"/>
          <w:marBottom w:val="0"/>
          <w:divBdr>
            <w:top w:val="none" w:sz="0" w:space="0" w:color="auto"/>
            <w:left w:val="none" w:sz="0" w:space="0" w:color="auto"/>
            <w:bottom w:val="none" w:sz="0" w:space="0" w:color="auto"/>
            <w:right w:val="none" w:sz="0" w:space="0" w:color="auto"/>
          </w:divBdr>
        </w:div>
        <w:div w:id="155272739">
          <w:marLeft w:val="274"/>
          <w:marRight w:val="0"/>
          <w:marTop w:val="0"/>
          <w:marBottom w:val="0"/>
          <w:divBdr>
            <w:top w:val="none" w:sz="0" w:space="0" w:color="auto"/>
            <w:left w:val="none" w:sz="0" w:space="0" w:color="auto"/>
            <w:bottom w:val="none" w:sz="0" w:space="0" w:color="auto"/>
            <w:right w:val="none" w:sz="0" w:space="0" w:color="auto"/>
          </w:divBdr>
        </w:div>
        <w:div w:id="1552032145">
          <w:marLeft w:val="274"/>
          <w:marRight w:val="0"/>
          <w:marTop w:val="0"/>
          <w:marBottom w:val="0"/>
          <w:divBdr>
            <w:top w:val="none" w:sz="0" w:space="0" w:color="auto"/>
            <w:left w:val="none" w:sz="0" w:space="0" w:color="auto"/>
            <w:bottom w:val="none" w:sz="0" w:space="0" w:color="auto"/>
            <w:right w:val="none" w:sz="0" w:space="0" w:color="auto"/>
          </w:divBdr>
        </w:div>
      </w:divsChild>
    </w:div>
    <w:div w:id="1230651234">
      <w:bodyDiv w:val="1"/>
      <w:marLeft w:val="0"/>
      <w:marRight w:val="0"/>
      <w:marTop w:val="0"/>
      <w:marBottom w:val="0"/>
      <w:divBdr>
        <w:top w:val="none" w:sz="0" w:space="0" w:color="auto"/>
        <w:left w:val="none" w:sz="0" w:space="0" w:color="auto"/>
        <w:bottom w:val="none" w:sz="0" w:space="0" w:color="auto"/>
        <w:right w:val="none" w:sz="0" w:space="0" w:color="auto"/>
      </w:divBdr>
      <w:divsChild>
        <w:div w:id="1954046141">
          <w:marLeft w:val="274"/>
          <w:marRight w:val="0"/>
          <w:marTop w:val="0"/>
          <w:marBottom w:val="0"/>
          <w:divBdr>
            <w:top w:val="none" w:sz="0" w:space="0" w:color="auto"/>
            <w:left w:val="none" w:sz="0" w:space="0" w:color="auto"/>
            <w:bottom w:val="none" w:sz="0" w:space="0" w:color="auto"/>
            <w:right w:val="none" w:sz="0" w:space="0" w:color="auto"/>
          </w:divBdr>
        </w:div>
      </w:divsChild>
    </w:div>
    <w:div w:id="1238125106">
      <w:bodyDiv w:val="1"/>
      <w:marLeft w:val="0"/>
      <w:marRight w:val="0"/>
      <w:marTop w:val="0"/>
      <w:marBottom w:val="0"/>
      <w:divBdr>
        <w:top w:val="none" w:sz="0" w:space="0" w:color="auto"/>
        <w:left w:val="none" w:sz="0" w:space="0" w:color="auto"/>
        <w:bottom w:val="none" w:sz="0" w:space="0" w:color="auto"/>
        <w:right w:val="none" w:sz="0" w:space="0" w:color="auto"/>
      </w:divBdr>
      <w:divsChild>
        <w:div w:id="1210069444">
          <w:marLeft w:val="274"/>
          <w:marRight w:val="0"/>
          <w:marTop w:val="0"/>
          <w:marBottom w:val="0"/>
          <w:divBdr>
            <w:top w:val="none" w:sz="0" w:space="0" w:color="auto"/>
            <w:left w:val="none" w:sz="0" w:space="0" w:color="auto"/>
            <w:bottom w:val="none" w:sz="0" w:space="0" w:color="auto"/>
            <w:right w:val="none" w:sz="0" w:space="0" w:color="auto"/>
          </w:divBdr>
        </w:div>
        <w:div w:id="2031759726">
          <w:marLeft w:val="835"/>
          <w:marRight w:val="0"/>
          <w:marTop w:val="0"/>
          <w:marBottom w:val="0"/>
          <w:divBdr>
            <w:top w:val="none" w:sz="0" w:space="0" w:color="auto"/>
            <w:left w:val="none" w:sz="0" w:space="0" w:color="auto"/>
            <w:bottom w:val="none" w:sz="0" w:space="0" w:color="auto"/>
            <w:right w:val="none" w:sz="0" w:space="0" w:color="auto"/>
          </w:divBdr>
        </w:div>
        <w:div w:id="319890297">
          <w:marLeft w:val="835"/>
          <w:marRight w:val="0"/>
          <w:marTop w:val="0"/>
          <w:marBottom w:val="0"/>
          <w:divBdr>
            <w:top w:val="none" w:sz="0" w:space="0" w:color="auto"/>
            <w:left w:val="none" w:sz="0" w:space="0" w:color="auto"/>
            <w:bottom w:val="none" w:sz="0" w:space="0" w:color="auto"/>
            <w:right w:val="none" w:sz="0" w:space="0" w:color="auto"/>
          </w:divBdr>
        </w:div>
        <w:div w:id="1466777346">
          <w:marLeft w:val="835"/>
          <w:marRight w:val="0"/>
          <w:marTop w:val="0"/>
          <w:marBottom w:val="0"/>
          <w:divBdr>
            <w:top w:val="none" w:sz="0" w:space="0" w:color="auto"/>
            <w:left w:val="none" w:sz="0" w:space="0" w:color="auto"/>
            <w:bottom w:val="none" w:sz="0" w:space="0" w:color="auto"/>
            <w:right w:val="none" w:sz="0" w:space="0" w:color="auto"/>
          </w:divBdr>
        </w:div>
        <w:div w:id="46269986">
          <w:marLeft w:val="835"/>
          <w:marRight w:val="0"/>
          <w:marTop w:val="0"/>
          <w:marBottom w:val="0"/>
          <w:divBdr>
            <w:top w:val="none" w:sz="0" w:space="0" w:color="auto"/>
            <w:left w:val="none" w:sz="0" w:space="0" w:color="auto"/>
            <w:bottom w:val="none" w:sz="0" w:space="0" w:color="auto"/>
            <w:right w:val="none" w:sz="0" w:space="0" w:color="auto"/>
          </w:divBdr>
        </w:div>
      </w:divsChild>
    </w:div>
    <w:div w:id="1251504348">
      <w:bodyDiv w:val="1"/>
      <w:marLeft w:val="0"/>
      <w:marRight w:val="0"/>
      <w:marTop w:val="0"/>
      <w:marBottom w:val="0"/>
      <w:divBdr>
        <w:top w:val="none" w:sz="0" w:space="0" w:color="auto"/>
        <w:left w:val="none" w:sz="0" w:space="0" w:color="auto"/>
        <w:bottom w:val="none" w:sz="0" w:space="0" w:color="auto"/>
        <w:right w:val="none" w:sz="0" w:space="0" w:color="auto"/>
      </w:divBdr>
      <w:divsChild>
        <w:div w:id="795441709">
          <w:marLeft w:val="274"/>
          <w:marRight w:val="0"/>
          <w:marTop w:val="0"/>
          <w:marBottom w:val="0"/>
          <w:divBdr>
            <w:top w:val="none" w:sz="0" w:space="0" w:color="auto"/>
            <w:left w:val="none" w:sz="0" w:space="0" w:color="auto"/>
            <w:bottom w:val="none" w:sz="0" w:space="0" w:color="auto"/>
            <w:right w:val="none" w:sz="0" w:space="0" w:color="auto"/>
          </w:divBdr>
        </w:div>
      </w:divsChild>
    </w:div>
    <w:div w:id="1360860477">
      <w:bodyDiv w:val="1"/>
      <w:marLeft w:val="0"/>
      <w:marRight w:val="0"/>
      <w:marTop w:val="0"/>
      <w:marBottom w:val="0"/>
      <w:divBdr>
        <w:top w:val="none" w:sz="0" w:space="0" w:color="auto"/>
        <w:left w:val="none" w:sz="0" w:space="0" w:color="auto"/>
        <w:bottom w:val="none" w:sz="0" w:space="0" w:color="auto"/>
        <w:right w:val="none" w:sz="0" w:space="0" w:color="auto"/>
      </w:divBdr>
      <w:divsChild>
        <w:div w:id="1885175085">
          <w:marLeft w:val="274"/>
          <w:marRight w:val="0"/>
          <w:marTop w:val="0"/>
          <w:marBottom w:val="0"/>
          <w:divBdr>
            <w:top w:val="none" w:sz="0" w:space="0" w:color="auto"/>
            <w:left w:val="none" w:sz="0" w:space="0" w:color="auto"/>
            <w:bottom w:val="none" w:sz="0" w:space="0" w:color="auto"/>
            <w:right w:val="none" w:sz="0" w:space="0" w:color="auto"/>
          </w:divBdr>
        </w:div>
      </w:divsChild>
    </w:div>
    <w:div w:id="1365136493">
      <w:bodyDiv w:val="1"/>
      <w:marLeft w:val="0"/>
      <w:marRight w:val="0"/>
      <w:marTop w:val="0"/>
      <w:marBottom w:val="0"/>
      <w:divBdr>
        <w:top w:val="none" w:sz="0" w:space="0" w:color="auto"/>
        <w:left w:val="none" w:sz="0" w:space="0" w:color="auto"/>
        <w:bottom w:val="none" w:sz="0" w:space="0" w:color="auto"/>
        <w:right w:val="none" w:sz="0" w:space="0" w:color="auto"/>
      </w:divBdr>
      <w:divsChild>
        <w:div w:id="2123825">
          <w:marLeft w:val="274"/>
          <w:marRight w:val="0"/>
          <w:marTop w:val="0"/>
          <w:marBottom w:val="0"/>
          <w:divBdr>
            <w:top w:val="none" w:sz="0" w:space="0" w:color="auto"/>
            <w:left w:val="none" w:sz="0" w:space="0" w:color="auto"/>
            <w:bottom w:val="none" w:sz="0" w:space="0" w:color="auto"/>
            <w:right w:val="none" w:sz="0" w:space="0" w:color="auto"/>
          </w:divBdr>
        </w:div>
      </w:divsChild>
    </w:div>
    <w:div w:id="1365710760">
      <w:bodyDiv w:val="1"/>
      <w:marLeft w:val="0"/>
      <w:marRight w:val="0"/>
      <w:marTop w:val="0"/>
      <w:marBottom w:val="0"/>
      <w:divBdr>
        <w:top w:val="none" w:sz="0" w:space="0" w:color="auto"/>
        <w:left w:val="none" w:sz="0" w:space="0" w:color="auto"/>
        <w:bottom w:val="none" w:sz="0" w:space="0" w:color="auto"/>
        <w:right w:val="none" w:sz="0" w:space="0" w:color="auto"/>
      </w:divBdr>
    </w:div>
    <w:div w:id="1422680228">
      <w:bodyDiv w:val="1"/>
      <w:marLeft w:val="0"/>
      <w:marRight w:val="0"/>
      <w:marTop w:val="0"/>
      <w:marBottom w:val="0"/>
      <w:divBdr>
        <w:top w:val="none" w:sz="0" w:space="0" w:color="auto"/>
        <w:left w:val="none" w:sz="0" w:space="0" w:color="auto"/>
        <w:bottom w:val="none" w:sz="0" w:space="0" w:color="auto"/>
        <w:right w:val="none" w:sz="0" w:space="0" w:color="auto"/>
      </w:divBdr>
      <w:divsChild>
        <w:div w:id="54361009">
          <w:marLeft w:val="274"/>
          <w:marRight w:val="0"/>
          <w:marTop w:val="0"/>
          <w:marBottom w:val="0"/>
          <w:divBdr>
            <w:top w:val="none" w:sz="0" w:space="0" w:color="auto"/>
            <w:left w:val="none" w:sz="0" w:space="0" w:color="auto"/>
            <w:bottom w:val="none" w:sz="0" w:space="0" w:color="auto"/>
            <w:right w:val="none" w:sz="0" w:space="0" w:color="auto"/>
          </w:divBdr>
        </w:div>
      </w:divsChild>
    </w:div>
    <w:div w:id="1461340652">
      <w:bodyDiv w:val="1"/>
      <w:marLeft w:val="0"/>
      <w:marRight w:val="0"/>
      <w:marTop w:val="0"/>
      <w:marBottom w:val="0"/>
      <w:divBdr>
        <w:top w:val="none" w:sz="0" w:space="0" w:color="auto"/>
        <w:left w:val="none" w:sz="0" w:space="0" w:color="auto"/>
        <w:bottom w:val="none" w:sz="0" w:space="0" w:color="auto"/>
        <w:right w:val="none" w:sz="0" w:space="0" w:color="auto"/>
      </w:divBdr>
      <w:divsChild>
        <w:div w:id="425200019">
          <w:marLeft w:val="274"/>
          <w:marRight w:val="0"/>
          <w:marTop w:val="0"/>
          <w:marBottom w:val="0"/>
          <w:divBdr>
            <w:top w:val="none" w:sz="0" w:space="0" w:color="auto"/>
            <w:left w:val="none" w:sz="0" w:space="0" w:color="auto"/>
            <w:bottom w:val="none" w:sz="0" w:space="0" w:color="auto"/>
            <w:right w:val="none" w:sz="0" w:space="0" w:color="auto"/>
          </w:divBdr>
        </w:div>
      </w:divsChild>
    </w:div>
    <w:div w:id="1537232170">
      <w:bodyDiv w:val="1"/>
      <w:marLeft w:val="0"/>
      <w:marRight w:val="0"/>
      <w:marTop w:val="0"/>
      <w:marBottom w:val="0"/>
      <w:divBdr>
        <w:top w:val="none" w:sz="0" w:space="0" w:color="auto"/>
        <w:left w:val="none" w:sz="0" w:space="0" w:color="auto"/>
        <w:bottom w:val="none" w:sz="0" w:space="0" w:color="auto"/>
        <w:right w:val="none" w:sz="0" w:space="0" w:color="auto"/>
      </w:divBdr>
      <w:divsChild>
        <w:div w:id="1779829798">
          <w:marLeft w:val="274"/>
          <w:marRight w:val="0"/>
          <w:marTop w:val="0"/>
          <w:marBottom w:val="0"/>
          <w:divBdr>
            <w:top w:val="none" w:sz="0" w:space="0" w:color="auto"/>
            <w:left w:val="none" w:sz="0" w:space="0" w:color="auto"/>
            <w:bottom w:val="none" w:sz="0" w:space="0" w:color="auto"/>
            <w:right w:val="none" w:sz="0" w:space="0" w:color="auto"/>
          </w:divBdr>
        </w:div>
        <w:div w:id="968390078">
          <w:marLeft w:val="274"/>
          <w:marRight w:val="0"/>
          <w:marTop w:val="240"/>
          <w:marBottom w:val="0"/>
          <w:divBdr>
            <w:top w:val="none" w:sz="0" w:space="0" w:color="auto"/>
            <w:left w:val="none" w:sz="0" w:space="0" w:color="auto"/>
            <w:bottom w:val="none" w:sz="0" w:space="0" w:color="auto"/>
            <w:right w:val="none" w:sz="0" w:space="0" w:color="auto"/>
          </w:divBdr>
        </w:div>
        <w:div w:id="785126380">
          <w:marLeft w:val="274"/>
          <w:marRight w:val="0"/>
          <w:marTop w:val="0"/>
          <w:marBottom w:val="0"/>
          <w:divBdr>
            <w:top w:val="none" w:sz="0" w:space="0" w:color="auto"/>
            <w:left w:val="none" w:sz="0" w:space="0" w:color="auto"/>
            <w:bottom w:val="none" w:sz="0" w:space="0" w:color="auto"/>
            <w:right w:val="none" w:sz="0" w:space="0" w:color="auto"/>
          </w:divBdr>
        </w:div>
        <w:div w:id="456263923">
          <w:marLeft w:val="274"/>
          <w:marRight w:val="0"/>
          <w:marTop w:val="0"/>
          <w:marBottom w:val="0"/>
          <w:divBdr>
            <w:top w:val="none" w:sz="0" w:space="0" w:color="auto"/>
            <w:left w:val="none" w:sz="0" w:space="0" w:color="auto"/>
            <w:bottom w:val="none" w:sz="0" w:space="0" w:color="auto"/>
            <w:right w:val="none" w:sz="0" w:space="0" w:color="auto"/>
          </w:divBdr>
        </w:div>
      </w:divsChild>
    </w:div>
    <w:div w:id="1593706680">
      <w:bodyDiv w:val="1"/>
      <w:marLeft w:val="0"/>
      <w:marRight w:val="0"/>
      <w:marTop w:val="0"/>
      <w:marBottom w:val="0"/>
      <w:divBdr>
        <w:top w:val="none" w:sz="0" w:space="0" w:color="auto"/>
        <w:left w:val="none" w:sz="0" w:space="0" w:color="auto"/>
        <w:bottom w:val="none" w:sz="0" w:space="0" w:color="auto"/>
        <w:right w:val="none" w:sz="0" w:space="0" w:color="auto"/>
      </w:divBdr>
      <w:divsChild>
        <w:div w:id="1998806665">
          <w:marLeft w:val="274"/>
          <w:marRight w:val="0"/>
          <w:marTop w:val="0"/>
          <w:marBottom w:val="0"/>
          <w:divBdr>
            <w:top w:val="none" w:sz="0" w:space="0" w:color="auto"/>
            <w:left w:val="none" w:sz="0" w:space="0" w:color="auto"/>
            <w:bottom w:val="none" w:sz="0" w:space="0" w:color="auto"/>
            <w:right w:val="none" w:sz="0" w:space="0" w:color="auto"/>
          </w:divBdr>
        </w:div>
      </w:divsChild>
    </w:div>
    <w:div w:id="1604652126">
      <w:bodyDiv w:val="1"/>
      <w:marLeft w:val="0"/>
      <w:marRight w:val="0"/>
      <w:marTop w:val="0"/>
      <w:marBottom w:val="0"/>
      <w:divBdr>
        <w:top w:val="none" w:sz="0" w:space="0" w:color="auto"/>
        <w:left w:val="none" w:sz="0" w:space="0" w:color="auto"/>
        <w:bottom w:val="none" w:sz="0" w:space="0" w:color="auto"/>
        <w:right w:val="none" w:sz="0" w:space="0" w:color="auto"/>
      </w:divBdr>
      <w:divsChild>
        <w:div w:id="2133085405">
          <w:marLeft w:val="274"/>
          <w:marRight w:val="0"/>
          <w:marTop w:val="0"/>
          <w:marBottom w:val="0"/>
          <w:divBdr>
            <w:top w:val="none" w:sz="0" w:space="0" w:color="auto"/>
            <w:left w:val="none" w:sz="0" w:space="0" w:color="auto"/>
            <w:bottom w:val="none" w:sz="0" w:space="0" w:color="auto"/>
            <w:right w:val="none" w:sz="0" w:space="0" w:color="auto"/>
          </w:divBdr>
        </w:div>
      </w:divsChild>
    </w:div>
    <w:div w:id="1636595685">
      <w:bodyDiv w:val="1"/>
      <w:marLeft w:val="0"/>
      <w:marRight w:val="0"/>
      <w:marTop w:val="0"/>
      <w:marBottom w:val="0"/>
      <w:divBdr>
        <w:top w:val="none" w:sz="0" w:space="0" w:color="auto"/>
        <w:left w:val="none" w:sz="0" w:space="0" w:color="auto"/>
        <w:bottom w:val="none" w:sz="0" w:space="0" w:color="auto"/>
        <w:right w:val="none" w:sz="0" w:space="0" w:color="auto"/>
      </w:divBdr>
    </w:div>
    <w:div w:id="1640843699">
      <w:bodyDiv w:val="1"/>
      <w:marLeft w:val="0"/>
      <w:marRight w:val="0"/>
      <w:marTop w:val="0"/>
      <w:marBottom w:val="0"/>
      <w:divBdr>
        <w:top w:val="none" w:sz="0" w:space="0" w:color="auto"/>
        <w:left w:val="none" w:sz="0" w:space="0" w:color="auto"/>
        <w:bottom w:val="none" w:sz="0" w:space="0" w:color="auto"/>
        <w:right w:val="none" w:sz="0" w:space="0" w:color="auto"/>
      </w:divBdr>
      <w:divsChild>
        <w:div w:id="1028869758">
          <w:marLeft w:val="274"/>
          <w:marRight w:val="0"/>
          <w:marTop w:val="0"/>
          <w:marBottom w:val="0"/>
          <w:divBdr>
            <w:top w:val="none" w:sz="0" w:space="0" w:color="auto"/>
            <w:left w:val="none" w:sz="0" w:space="0" w:color="auto"/>
            <w:bottom w:val="none" w:sz="0" w:space="0" w:color="auto"/>
            <w:right w:val="none" w:sz="0" w:space="0" w:color="auto"/>
          </w:divBdr>
        </w:div>
      </w:divsChild>
    </w:div>
    <w:div w:id="1652828218">
      <w:bodyDiv w:val="1"/>
      <w:marLeft w:val="0"/>
      <w:marRight w:val="0"/>
      <w:marTop w:val="0"/>
      <w:marBottom w:val="0"/>
      <w:divBdr>
        <w:top w:val="none" w:sz="0" w:space="0" w:color="auto"/>
        <w:left w:val="none" w:sz="0" w:space="0" w:color="auto"/>
        <w:bottom w:val="none" w:sz="0" w:space="0" w:color="auto"/>
        <w:right w:val="none" w:sz="0" w:space="0" w:color="auto"/>
      </w:divBdr>
      <w:divsChild>
        <w:div w:id="1721129272">
          <w:marLeft w:val="274"/>
          <w:marRight w:val="0"/>
          <w:marTop w:val="0"/>
          <w:marBottom w:val="0"/>
          <w:divBdr>
            <w:top w:val="none" w:sz="0" w:space="0" w:color="auto"/>
            <w:left w:val="none" w:sz="0" w:space="0" w:color="auto"/>
            <w:bottom w:val="none" w:sz="0" w:space="0" w:color="auto"/>
            <w:right w:val="none" w:sz="0" w:space="0" w:color="auto"/>
          </w:divBdr>
        </w:div>
        <w:div w:id="230700826">
          <w:marLeft w:val="274"/>
          <w:marRight w:val="0"/>
          <w:marTop w:val="0"/>
          <w:marBottom w:val="0"/>
          <w:divBdr>
            <w:top w:val="none" w:sz="0" w:space="0" w:color="auto"/>
            <w:left w:val="none" w:sz="0" w:space="0" w:color="auto"/>
            <w:bottom w:val="none" w:sz="0" w:space="0" w:color="auto"/>
            <w:right w:val="none" w:sz="0" w:space="0" w:color="auto"/>
          </w:divBdr>
        </w:div>
        <w:div w:id="1147551328">
          <w:marLeft w:val="274"/>
          <w:marRight w:val="0"/>
          <w:marTop w:val="0"/>
          <w:marBottom w:val="0"/>
          <w:divBdr>
            <w:top w:val="none" w:sz="0" w:space="0" w:color="auto"/>
            <w:left w:val="none" w:sz="0" w:space="0" w:color="auto"/>
            <w:bottom w:val="none" w:sz="0" w:space="0" w:color="auto"/>
            <w:right w:val="none" w:sz="0" w:space="0" w:color="auto"/>
          </w:divBdr>
        </w:div>
        <w:div w:id="1863200643">
          <w:marLeft w:val="835"/>
          <w:marRight w:val="0"/>
          <w:marTop w:val="0"/>
          <w:marBottom w:val="0"/>
          <w:divBdr>
            <w:top w:val="none" w:sz="0" w:space="0" w:color="auto"/>
            <w:left w:val="none" w:sz="0" w:space="0" w:color="auto"/>
            <w:bottom w:val="none" w:sz="0" w:space="0" w:color="auto"/>
            <w:right w:val="none" w:sz="0" w:space="0" w:color="auto"/>
          </w:divBdr>
        </w:div>
        <w:div w:id="728117401">
          <w:marLeft w:val="835"/>
          <w:marRight w:val="0"/>
          <w:marTop w:val="0"/>
          <w:marBottom w:val="0"/>
          <w:divBdr>
            <w:top w:val="none" w:sz="0" w:space="0" w:color="auto"/>
            <w:left w:val="none" w:sz="0" w:space="0" w:color="auto"/>
            <w:bottom w:val="none" w:sz="0" w:space="0" w:color="auto"/>
            <w:right w:val="none" w:sz="0" w:space="0" w:color="auto"/>
          </w:divBdr>
        </w:div>
        <w:div w:id="1270042235">
          <w:marLeft w:val="835"/>
          <w:marRight w:val="0"/>
          <w:marTop w:val="0"/>
          <w:marBottom w:val="0"/>
          <w:divBdr>
            <w:top w:val="none" w:sz="0" w:space="0" w:color="auto"/>
            <w:left w:val="none" w:sz="0" w:space="0" w:color="auto"/>
            <w:bottom w:val="none" w:sz="0" w:space="0" w:color="auto"/>
            <w:right w:val="none" w:sz="0" w:space="0" w:color="auto"/>
          </w:divBdr>
        </w:div>
      </w:divsChild>
    </w:div>
    <w:div w:id="1669793518">
      <w:bodyDiv w:val="1"/>
      <w:marLeft w:val="0"/>
      <w:marRight w:val="0"/>
      <w:marTop w:val="0"/>
      <w:marBottom w:val="0"/>
      <w:divBdr>
        <w:top w:val="none" w:sz="0" w:space="0" w:color="auto"/>
        <w:left w:val="none" w:sz="0" w:space="0" w:color="auto"/>
        <w:bottom w:val="none" w:sz="0" w:space="0" w:color="auto"/>
        <w:right w:val="none" w:sz="0" w:space="0" w:color="auto"/>
      </w:divBdr>
      <w:divsChild>
        <w:div w:id="636229439">
          <w:marLeft w:val="274"/>
          <w:marRight w:val="0"/>
          <w:marTop w:val="0"/>
          <w:marBottom w:val="0"/>
          <w:divBdr>
            <w:top w:val="none" w:sz="0" w:space="0" w:color="auto"/>
            <w:left w:val="none" w:sz="0" w:space="0" w:color="auto"/>
            <w:bottom w:val="none" w:sz="0" w:space="0" w:color="auto"/>
            <w:right w:val="none" w:sz="0" w:space="0" w:color="auto"/>
          </w:divBdr>
        </w:div>
      </w:divsChild>
    </w:div>
    <w:div w:id="1694921917">
      <w:bodyDiv w:val="1"/>
      <w:marLeft w:val="0"/>
      <w:marRight w:val="0"/>
      <w:marTop w:val="0"/>
      <w:marBottom w:val="0"/>
      <w:divBdr>
        <w:top w:val="none" w:sz="0" w:space="0" w:color="auto"/>
        <w:left w:val="none" w:sz="0" w:space="0" w:color="auto"/>
        <w:bottom w:val="none" w:sz="0" w:space="0" w:color="auto"/>
        <w:right w:val="none" w:sz="0" w:space="0" w:color="auto"/>
      </w:divBdr>
    </w:div>
    <w:div w:id="1726369895">
      <w:bodyDiv w:val="1"/>
      <w:marLeft w:val="0"/>
      <w:marRight w:val="0"/>
      <w:marTop w:val="0"/>
      <w:marBottom w:val="0"/>
      <w:divBdr>
        <w:top w:val="none" w:sz="0" w:space="0" w:color="auto"/>
        <w:left w:val="none" w:sz="0" w:space="0" w:color="auto"/>
        <w:bottom w:val="none" w:sz="0" w:space="0" w:color="auto"/>
        <w:right w:val="none" w:sz="0" w:space="0" w:color="auto"/>
      </w:divBdr>
      <w:divsChild>
        <w:div w:id="1594119913">
          <w:marLeft w:val="274"/>
          <w:marRight w:val="0"/>
          <w:marTop w:val="0"/>
          <w:marBottom w:val="0"/>
          <w:divBdr>
            <w:top w:val="none" w:sz="0" w:space="0" w:color="auto"/>
            <w:left w:val="none" w:sz="0" w:space="0" w:color="auto"/>
            <w:bottom w:val="none" w:sz="0" w:space="0" w:color="auto"/>
            <w:right w:val="none" w:sz="0" w:space="0" w:color="auto"/>
          </w:divBdr>
        </w:div>
        <w:div w:id="1157189321">
          <w:marLeft w:val="274"/>
          <w:marRight w:val="0"/>
          <w:marTop w:val="240"/>
          <w:marBottom w:val="0"/>
          <w:divBdr>
            <w:top w:val="none" w:sz="0" w:space="0" w:color="auto"/>
            <w:left w:val="none" w:sz="0" w:space="0" w:color="auto"/>
            <w:bottom w:val="none" w:sz="0" w:space="0" w:color="auto"/>
            <w:right w:val="none" w:sz="0" w:space="0" w:color="auto"/>
          </w:divBdr>
        </w:div>
        <w:div w:id="669455555">
          <w:marLeft w:val="274"/>
          <w:marRight w:val="0"/>
          <w:marTop w:val="0"/>
          <w:marBottom w:val="0"/>
          <w:divBdr>
            <w:top w:val="none" w:sz="0" w:space="0" w:color="auto"/>
            <w:left w:val="none" w:sz="0" w:space="0" w:color="auto"/>
            <w:bottom w:val="none" w:sz="0" w:space="0" w:color="auto"/>
            <w:right w:val="none" w:sz="0" w:space="0" w:color="auto"/>
          </w:divBdr>
        </w:div>
        <w:div w:id="482816069">
          <w:marLeft w:val="274"/>
          <w:marRight w:val="0"/>
          <w:marTop w:val="0"/>
          <w:marBottom w:val="0"/>
          <w:divBdr>
            <w:top w:val="none" w:sz="0" w:space="0" w:color="auto"/>
            <w:left w:val="none" w:sz="0" w:space="0" w:color="auto"/>
            <w:bottom w:val="none" w:sz="0" w:space="0" w:color="auto"/>
            <w:right w:val="none" w:sz="0" w:space="0" w:color="auto"/>
          </w:divBdr>
        </w:div>
      </w:divsChild>
    </w:div>
    <w:div w:id="1811170037">
      <w:bodyDiv w:val="1"/>
      <w:marLeft w:val="0"/>
      <w:marRight w:val="0"/>
      <w:marTop w:val="0"/>
      <w:marBottom w:val="0"/>
      <w:divBdr>
        <w:top w:val="none" w:sz="0" w:space="0" w:color="auto"/>
        <w:left w:val="none" w:sz="0" w:space="0" w:color="auto"/>
        <w:bottom w:val="none" w:sz="0" w:space="0" w:color="auto"/>
        <w:right w:val="none" w:sz="0" w:space="0" w:color="auto"/>
      </w:divBdr>
      <w:divsChild>
        <w:div w:id="745299308">
          <w:marLeft w:val="274"/>
          <w:marRight w:val="0"/>
          <w:marTop w:val="0"/>
          <w:marBottom w:val="0"/>
          <w:divBdr>
            <w:top w:val="none" w:sz="0" w:space="0" w:color="auto"/>
            <w:left w:val="none" w:sz="0" w:space="0" w:color="auto"/>
            <w:bottom w:val="none" w:sz="0" w:space="0" w:color="auto"/>
            <w:right w:val="none" w:sz="0" w:space="0" w:color="auto"/>
          </w:divBdr>
        </w:div>
        <w:div w:id="1829712622">
          <w:marLeft w:val="850"/>
          <w:marRight w:val="0"/>
          <w:marTop w:val="0"/>
          <w:marBottom w:val="0"/>
          <w:divBdr>
            <w:top w:val="none" w:sz="0" w:space="0" w:color="auto"/>
            <w:left w:val="none" w:sz="0" w:space="0" w:color="auto"/>
            <w:bottom w:val="none" w:sz="0" w:space="0" w:color="auto"/>
            <w:right w:val="none" w:sz="0" w:space="0" w:color="auto"/>
          </w:divBdr>
        </w:div>
        <w:div w:id="622275590">
          <w:marLeft w:val="850"/>
          <w:marRight w:val="0"/>
          <w:marTop w:val="0"/>
          <w:marBottom w:val="0"/>
          <w:divBdr>
            <w:top w:val="none" w:sz="0" w:space="0" w:color="auto"/>
            <w:left w:val="none" w:sz="0" w:space="0" w:color="auto"/>
            <w:bottom w:val="none" w:sz="0" w:space="0" w:color="auto"/>
            <w:right w:val="none" w:sz="0" w:space="0" w:color="auto"/>
          </w:divBdr>
        </w:div>
      </w:divsChild>
    </w:div>
    <w:div w:id="1811241104">
      <w:bodyDiv w:val="1"/>
      <w:marLeft w:val="0"/>
      <w:marRight w:val="0"/>
      <w:marTop w:val="0"/>
      <w:marBottom w:val="0"/>
      <w:divBdr>
        <w:top w:val="none" w:sz="0" w:space="0" w:color="auto"/>
        <w:left w:val="none" w:sz="0" w:space="0" w:color="auto"/>
        <w:bottom w:val="none" w:sz="0" w:space="0" w:color="auto"/>
        <w:right w:val="none" w:sz="0" w:space="0" w:color="auto"/>
      </w:divBdr>
      <w:divsChild>
        <w:div w:id="479737419">
          <w:marLeft w:val="274"/>
          <w:marRight w:val="0"/>
          <w:marTop w:val="0"/>
          <w:marBottom w:val="0"/>
          <w:divBdr>
            <w:top w:val="none" w:sz="0" w:space="0" w:color="auto"/>
            <w:left w:val="none" w:sz="0" w:space="0" w:color="auto"/>
            <w:bottom w:val="none" w:sz="0" w:space="0" w:color="auto"/>
            <w:right w:val="none" w:sz="0" w:space="0" w:color="auto"/>
          </w:divBdr>
        </w:div>
      </w:divsChild>
    </w:div>
    <w:div w:id="1855341945">
      <w:bodyDiv w:val="1"/>
      <w:marLeft w:val="0"/>
      <w:marRight w:val="0"/>
      <w:marTop w:val="0"/>
      <w:marBottom w:val="0"/>
      <w:divBdr>
        <w:top w:val="none" w:sz="0" w:space="0" w:color="auto"/>
        <w:left w:val="none" w:sz="0" w:space="0" w:color="auto"/>
        <w:bottom w:val="none" w:sz="0" w:space="0" w:color="auto"/>
        <w:right w:val="none" w:sz="0" w:space="0" w:color="auto"/>
      </w:divBdr>
      <w:divsChild>
        <w:div w:id="1445424182">
          <w:marLeft w:val="274"/>
          <w:marRight w:val="0"/>
          <w:marTop w:val="0"/>
          <w:marBottom w:val="0"/>
          <w:divBdr>
            <w:top w:val="none" w:sz="0" w:space="0" w:color="auto"/>
            <w:left w:val="none" w:sz="0" w:space="0" w:color="auto"/>
            <w:bottom w:val="none" w:sz="0" w:space="0" w:color="auto"/>
            <w:right w:val="none" w:sz="0" w:space="0" w:color="auto"/>
          </w:divBdr>
        </w:div>
      </w:divsChild>
    </w:div>
    <w:div w:id="1871527877">
      <w:bodyDiv w:val="1"/>
      <w:marLeft w:val="0"/>
      <w:marRight w:val="0"/>
      <w:marTop w:val="0"/>
      <w:marBottom w:val="0"/>
      <w:divBdr>
        <w:top w:val="none" w:sz="0" w:space="0" w:color="auto"/>
        <w:left w:val="none" w:sz="0" w:space="0" w:color="auto"/>
        <w:bottom w:val="none" w:sz="0" w:space="0" w:color="auto"/>
        <w:right w:val="none" w:sz="0" w:space="0" w:color="auto"/>
      </w:divBdr>
      <w:divsChild>
        <w:div w:id="531499799">
          <w:marLeft w:val="274"/>
          <w:marRight w:val="0"/>
          <w:marTop w:val="0"/>
          <w:marBottom w:val="0"/>
          <w:divBdr>
            <w:top w:val="none" w:sz="0" w:space="0" w:color="auto"/>
            <w:left w:val="none" w:sz="0" w:space="0" w:color="auto"/>
            <w:bottom w:val="none" w:sz="0" w:space="0" w:color="auto"/>
            <w:right w:val="none" w:sz="0" w:space="0" w:color="auto"/>
          </w:divBdr>
        </w:div>
        <w:div w:id="361826869">
          <w:marLeft w:val="850"/>
          <w:marRight w:val="0"/>
          <w:marTop w:val="0"/>
          <w:marBottom w:val="0"/>
          <w:divBdr>
            <w:top w:val="none" w:sz="0" w:space="0" w:color="auto"/>
            <w:left w:val="none" w:sz="0" w:space="0" w:color="auto"/>
            <w:bottom w:val="none" w:sz="0" w:space="0" w:color="auto"/>
            <w:right w:val="none" w:sz="0" w:space="0" w:color="auto"/>
          </w:divBdr>
        </w:div>
        <w:div w:id="717896837">
          <w:marLeft w:val="850"/>
          <w:marRight w:val="0"/>
          <w:marTop w:val="0"/>
          <w:marBottom w:val="0"/>
          <w:divBdr>
            <w:top w:val="none" w:sz="0" w:space="0" w:color="auto"/>
            <w:left w:val="none" w:sz="0" w:space="0" w:color="auto"/>
            <w:bottom w:val="none" w:sz="0" w:space="0" w:color="auto"/>
            <w:right w:val="none" w:sz="0" w:space="0" w:color="auto"/>
          </w:divBdr>
        </w:div>
        <w:div w:id="1969318829">
          <w:marLeft w:val="850"/>
          <w:marRight w:val="0"/>
          <w:marTop w:val="0"/>
          <w:marBottom w:val="0"/>
          <w:divBdr>
            <w:top w:val="none" w:sz="0" w:space="0" w:color="auto"/>
            <w:left w:val="none" w:sz="0" w:space="0" w:color="auto"/>
            <w:bottom w:val="none" w:sz="0" w:space="0" w:color="auto"/>
            <w:right w:val="none" w:sz="0" w:space="0" w:color="auto"/>
          </w:divBdr>
        </w:div>
      </w:divsChild>
    </w:div>
    <w:div w:id="1919291892">
      <w:bodyDiv w:val="1"/>
      <w:marLeft w:val="0"/>
      <w:marRight w:val="0"/>
      <w:marTop w:val="0"/>
      <w:marBottom w:val="0"/>
      <w:divBdr>
        <w:top w:val="none" w:sz="0" w:space="0" w:color="auto"/>
        <w:left w:val="none" w:sz="0" w:space="0" w:color="auto"/>
        <w:bottom w:val="none" w:sz="0" w:space="0" w:color="auto"/>
        <w:right w:val="none" w:sz="0" w:space="0" w:color="auto"/>
      </w:divBdr>
      <w:divsChild>
        <w:div w:id="710347413">
          <w:marLeft w:val="274"/>
          <w:marRight w:val="0"/>
          <w:marTop w:val="0"/>
          <w:marBottom w:val="0"/>
          <w:divBdr>
            <w:top w:val="none" w:sz="0" w:space="0" w:color="auto"/>
            <w:left w:val="none" w:sz="0" w:space="0" w:color="auto"/>
            <w:bottom w:val="none" w:sz="0" w:space="0" w:color="auto"/>
            <w:right w:val="none" w:sz="0" w:space="0" w:color="auto"/>
          </w:divBdr>
        </w:div>
      </w:divsChild>
    </w:div>
    <w:div w:id="1937711225">
      <w:bodyDiv w:val="1"/>
      <w:marLeft w:val="0"/>
      <w:marRight w:val="0"/>
      <w:marTop w:val="0"/>
      <w:marBottom w:val="0"/>
      <w:divBdr>
        <w:top w:val="none" w:sz="0" w:space="0" w:color="auto"/>
        <w:left w:val="none" w:sz="0" w:space="0" w:color="auto"/>
        <w:bottom w:val="none" w:sz="0" w:space="0" w:color="auto"/>
        <w:right w:val="none" w:sz="0" w:space="0" w:color="auto"/>
      </w:divBdr>
      <w:divsChild>
        <w:div w:id="1169253980">
          <w:marLeft w:val="274"/>
          <w:marRight w:val="0"/>
          <w:marTop w:val="0"/>
          <w:marBottom w:val="0"/>
          <w:divBdr>
            <w:top w:val="none" w:sz="0" w:space="0" w:color="auto"/>
            <w:left w:val="none" w:sz="0" w:space="0" w:color="auto"/>
            <w:bottom w:val="none" w:sz="0" w:space="0" w:color="auto"/>
            <w:right w:val="none" w:sz="0" w:space="0" w:color="auto"/>
          </w:divBdr>
        </w:div>
      </w:divsChild>
    </w:div>
    <w:div w:id="1986886758">
      <w:bodyDiv w:val="1"/>
      <w:marLeft w:val="0"/>
      <w:marRight w:val="0"/>
      <w:marTop w:val="0"/>
      <w:marBottom w:val="0"/>
      <w:divBdr>
        <w:top w:val="none" w:sz="0" w:space="0" w:color="auto"/>
        <w:left w:val="none" w:sz="0" w:space="0" w:color="auto"/>
        <w:bottom w:val="none" w:sz="0" w:space="0" w:color="auto"/>
        <w:right w:val="none" w:sz="0" w:space="0" w:color="auto"/>
      </w:divBdr>
      <w:divsChild>
        <w:div w:id="1991444076">
          <w:marLeft w:val="274"/>
          <w:marRight w:val="0"/>
          <w:marTop w:val="0"/>
          <w:marBottom w:val="0"/>
          <w:divBdr>
            <w:top w:val="none" w:sz="0" w:space="0" w:color="auto"/>
            <w:left w:val="none" w:sz="0" w:space="0" w:color="auto"/>
            <w:bottom w:val="none" w:sz="0" w:space="0" w:color="auto"/>
            <w:right w:val="none" w:sz="0" w:space="0" w:color="auto"/>
          </w:divBdr>
        </w:div>
        <w:div w:id="733354989">
          <w:marLeft w:val="835"/>
          <w:marRight w:val="0"/>
          <w:marTop w:val="0"/>
          <w:marBottom w:val="0"/>
          <w:divBdr>
            <w:top w:val="none" w:sz="0" w:space="0" w:color="auto"/>
            <w:left w:val="none" w:sz="0" w:space="0" w:color="auto"/>
            <w:bottom w:val="none" w:sz="0" w:space="0" w:color="auto"/>
            <w:right w:val="none" w:sz="0" w:space="0" w:color="auto"/>
          </w:divBdr>
        </w:div>
      </w:divsChild>
    </w:div>
    <w:div w:id="2030327389">
      <w:bodyDiv w:val="1"/>
      <w:marLeft w:val="0"/>
      <w:marRight w:val="0"/>
      <w:marTop w:val="0"/>
      <w:marBottom w:val="0"/>
      <w:divBdr>
        <w:top w:val="none" w:sz="0" w:space="0" w:color="auto"/>
        <w:left w:val="none" w:sz="0" w:space="0" w:color="auto"/>
        <w:bottom w:val="none" w:sz="0" w:space="0" w:color="auto"/>
        <w:right w:val="none" w:sz="0" w:space="0" w:color="auto"/>
      </w:divBdr>
      <w:divsChild>
        <w:div w:id="257718279">
          <w:marLeft w:val="274"/>
          <w:marRight w:val="0"/>
          <w:marTop w:val="0"/>
          <w:marBottom w:val="0"/>
          <w:divBdr>
            <w:top w:val="none" w:sz="0" w:space="0" w:color="auto"/>
            <w:left w:val="none" w:sz="0" w:space="0" w:color="auto"/>
            <w:bottom w:val="none" w:sz="0" w:space="0" w:color="auto"/>
            <w:right w:val="none" w:sz="0" w:space="0" w:color="auto"/>
          </w:divBdr>
        </w:div>
        <w:div w:id="225992767">
          <w:marLeft w:val="1123"/>
          <w:marRight w:val="0"/>
          <w:marTop w:val="0"/>
          <w:marBottom w:val="0"/>
          <w:divBdr>
            <w:top w:val="none" w:sz="0" w:space="0" w:color="auto"/>
            <w:left w:val="none" w:sz="0" w:space="0" w:color="auto"/>
            <w:bottom w:val="none" w:sz="0" w:space="0" w:color="auto"/>
            <w:right w:val="none" w:sz="0" w:space="0" w:color="auto"/>
          </w:divBdr>
        </w:div>
        <w:div w:id="1335645859">
          <w:marLeft w:val="1123"/>
          <w:marRight w:val="0"/>
          <w:marTop w:val="0"/>
          <w:marBottom w:val="0"/>
          <w:divBdr>
            <w:top w:val="none" w:sz="0" w:space="0" w:color="auto"/>
            <w:left w:val="none" w:sz="0" w:space="0" w:color="auto"/>
            <w:bottom w:val="none" w:sz="0" w:space="0" w:color="auto"/>
            <w:right w:val="none" w:sz="0" w:space="0" w:color="auto"/>
          </w:divBdr>
        </w:div>
        <w:div w:id="702905799">
          <w:marLeft w:val="1123"/>
          <w:marRight w:val="0"/>
          <w:marTop w:val="0"/>
          <w:marBottom w:val="0"/>
          <w:divBdr>
            <w:top w:val="none" w:sz="0" w:space="0" w:color="auto"/>
            <w:left w:val="none" w:sz="0" w:space="0" w:color="auto"/>
            <w:bottom w:val="none" w:sz="0" w:space="0" w:color="auto"/>
            <w:right w:val="none" w:sz="0" w:space="0" w:color="auto"/>
          </w:divBdr>
        </w:div>
        <w:div w:id="2106804138">
          <w:marLeft w:val="1123"/>
          <w:marRight w:val="0"/>
          <w:marTop w:val="0"/>
          <w:marBottom w:val="0"/>
          <w:divBdr>
            <w:top w:val="none" w:sz="0" w:space="0" w:color="auto"/>
            <w:left w:val="none" w:sz="0" w:space="0" w:color="auto"/>
            <w:bottom w:val="none" w:sz="0" w:space="0" w:color="auto"/>
            <w:right w:val="none" w:sz="0" w:space="0" w:color="auto"/>
          </w:divBdr>
        </w:div>
        <w:div w:id="531188749">
          <w:marLeft w:val="1123"/>
          <w:marRight w:val="0"/>
          <w:marTop w:val="0"/>
          <w:marBottom w:val="0"/>
          <w:divBdr>
            <w:top w:val="none" w:sz="0" w:space="0" w:color="auto"/>
            <w:left w:val="none" w:sz="0" w:space="0" w:color="auto"/>
            <w:bottom w:val="none" w:sz="0" w:space="0" w:color="auto"/>
            <w:right w:val="none" w:sz="0" w:space="0" w:color="auto"/>
          </w:divBdr>
        </w:div>
        <w:div w:id="768234894">
          <w:marLeft w:val="1123"/>
          <w:marRight w:val="0"/>
          <w:marTop w:val="0"/>
          <w:marBottom w:val="0"/>
          <w:divBdr>
            <w:top w:val="none" w:sz="0" w:space="0" w:color="auto"/>
            <w:left w:val="none" w:sz="0" w:space="0" w:color="auto"/>
            <w:bottom w:val="none" w:sz="0" w:space="0" w:color="auto"/>
            <w:right w:val="none" w:sz="0" w:space="0" w:color="auto"/>
          </w:divBdr>
        </w:div>
        <w:div w:id="1257327329">
          <w:marLeft w:val="1123"/>
          <w:marRight w:val="0"/>
          <w:marTop w:val="0"/>
          <w:marBottom w:val="0"/>
          <w:divBdr>
            <w:top w:val="none" w:sz="0" w:space="0" w:color="auto"/>
            <w:left w:val="none" w:sz="0" w:space="0" w:color="auto"/>
            <w:bottom w:val="none" w:sz="0" w:space="0" w:color="auto"/>
            <w:right w:val="none" w:sz="0" w:space="0" w:color="auto"/>
          </w:divBdr>
        </w:div>
        <w:div w:id="232937175">
          <w:marLeft w:val="274"/>
          <w:marRight w:val="0"/>
          <w:marTop w:val="0"/>
          <w:marBottom w:val="0"/>
          <w:divBdr>
            <w:top w:val="none" w:sz="0" w:space="0" w:color="auto"/>
            <w:left w:val="none" w:sz="0" w:space="0" w:color="auto"/>
            <w:bottom w:val="none" w:sz="0" w:space="0" w:color="auto"/>
            <w:right w:val="none" w:sz="0" w:space="0" w:color="auto"/>
          </w:divBdr>
        </w:div>
        <w:div w:id="486438657">
          <w:marLeft w:val="274"/>
          <w:marRight w:val="0"/>
          <w:marTop w:val="0"/>
          <w:marBottom w:val="0"/>
          <w:divBdr>
            <w:top w:val="none" w:sz="0" w:space="0" w:color="auto"/>
            <w:left w:val="none" w:sz="0" w:space="0" w:color="auto"/>
            <w:bottom w:val="none" w:sz="0" w:space="0" w:color="auto"/>
            <w:right w:val="none" w:sz="0" w:space="0" w:color="auto"/>
          </w:divBdr>
        </w:div>
        <w:div w:id="1637492624">
          <w:marLeft w:val="274"/>
          <w:marRight w:val="0"/>
          <w:marTop w:val="0"/>
          <w:marBottom w:val="0"/>
          <w:divBdr>
            <w:top w:val="none" w:sz="0" w:space="0" w:color="auto"/>
            <w:left w:val="none" w:sz="0" w:space="0" w:color="auto"/>
            <w:bottom w:val="none" w:sz="0" w:space="0" w:color="auto"/>
            <w:right w:val="none" w:sz="0" w:space="0" w:color="auto"/>
          </w:divBdr>
        </w:div>
        <w:div w:id="1946886005">
          <w:marLeft w:val="274"/>
          <w:marRight w:val="0"/>
          <w:marTop w:val="0"/>
          <w:marBottom w:val="0"/>
          <w:divBdr>
            <w:top w:val="none" w:sz="0" w:space="0" w:color="auto"/>
            <w:left w:val="none" w:sz="0" w:space="0" w:color="auto"/>
            <w:bottom w:val="none" w:sz="0" w:space="0" w:color="auto"/>
            <w:right w:val="none" w:sz="0" w:space="0" w:color="auto"/>
          </w:divBdr>
        </w:div>
        <w:div w:id="1352224666">
          <w:marLeft w:val="274"/>
          <w:marRight w:val="0"/>
          <w:marTop w:val="0"/>
          <w:marBottom w:val="0"/>
          <w:divBdr>
            <w:top w:val="none" w:sz="0" w:space="0" w:color="auto"/>
            <w:left w:val="none" w:sz="0" w:space="0" w:color="auto"/>
            <w:bottom w:val="none" w:sz="0" w:space="0" w:color="auto"/>
            <w:right w:val="none" w:sz="0" w:space="0" w:color="auto"/>
          </w:divBdr>
        </w:div>
        <w:div w:id="206704">
          <w:marLeft w:val="274"/>
          <w:marRight w:val="0"/>
          <w:marTop w:val="0"/>
          <w:marBottom w:val="0"/>
          <w:divBdr>
            <w:top w:val="none" w:sz="0" w:space="0" w:color="auto"/>
            <w:left w:val="none" w:sz="0" w:space="0" w:color="auto"/>
            <w:bottom w:val="none" w:sz="0" w:space="0" w:color="auto"/>
            <w:right w:val="none" w:sz="0" w:space="0" w:color="auto"/>
          </w:divBdr>
        </w:div>
      </w:divsChild>
    </w:div>
    <w:div w:id="2058504400">
      <w:bodyDiv w:val="1"/>
      <w:marLeft w:val="0"/>
      <w:marRight w:val="0"/>
      <w:marTop w:val="0"/>
      <w:marBottom w:val="0"/>
      <w:divBdr>
        <w:top w:val="none" w:sz="0" w:space="0" w:color="auto"/>
        <w:left w:val="none" w:sz="0" w:space="0" w:color="auto"/>
        <w:bottom w:val="none" w:sz="0" w:space="0" w:color="auto"/>
        <w:right w:val="none" w:sz="0" w:space="0" w:color="auto"/>
      </w:divBdr>
      <w:divsChild>
        <w:div w:id="1908033997">
          <w:marLeft w:val="274"/>
          <w:marRight w:val="0"/>
          <w:marTop w:val="0"/>
          <w:marBottom w:val="0"/>
          <w:divBdr>
            <w:top w:val="none" w:sz="0" w:space="0" w:color="auto"/>
            <w:left w:val="none" w:sz="0" w:space="0" w:color="auto"/>
            <w:bottom w:val="none" w:sz="0" w:space="0" w:color="auto"/>
            <w:right w:val="none" w:sz="0" w:space="0" w:color="auto"/>
          </w:divBdr>
        </w:div>
        <w:div w:id="1700474698">
          <w:marLeft w:val="274"/>
          <w:marRight w:val="0"/>
          <w:marTop w:val="0"/>
          <w:marBottom w:val="0"/>
          <w:divBdr>
            <w:top w:val="none" w:sz="0" w:space="0" w:color="auto"/>
            <w:left w:val="none" w:sz="0" w:space="0" w:color="auto"/>
            <w:bottom w:val="none" w:sz="0" w:space="0" w:color="auto"/>
            <w:right w:val="none" w:sz="0" w:space="0" w:color="auto"/>
          </w:divBdr>
        </w:div>
        <w:div w:id="2147158670">
          <w:marLeft w:val="274"/>
          <w:marRight w:val="0"/>
          <w:marTop w:val="0"/>
          <w:marBottom w:val="0"/>
          <w:divBdr>
            <w:top w:val="none" w:sz="0" w:space="0" w:color="auto"/>
            <w:left w:val="none" w:sz="0" w:space="0" w:color="auto"/>
            <w:bottom w:val="none" w:sz="0" w:space="0" w:color="auto"/>
            <w:right w:val="none" w:sz="0" w:space="0" w:color="auto"/>
          </w:divBdr>
        </w:div>
      </w:divsChild>
    </w:div>
    <w:div w:id="2069912156">
      <w:bodyDiv w:val="1"/>
      <w:marLeft w:val="0"/>
      <w:marRight w:val="0"/>
      <w:marTop w:val="0"/>
      <w:marBottom w:val="0"/>
      <w:divBdr>
        <w:top w:val="none" w:sz="0" w:space="0" w:color="auto"/>
        <w:left w:val="none" w:sz="0" w:space="0" w:color="auto"/>
        <w:bottom w:val="none" w:sz="0" w:space="0" w:color="auto"/>
        <w:right w:val="none" w:sz="0" w:space="0" w:color="auto"/>
      </w:divBdr>
      <w:divsChild>
        <w:div w:id="1227381336">
          <w:marLeft w:val="274"/>
          <w:marRight w:val="0"/>
          <w:marTop w:val="0"/>
          <w:marBottom w:val="0"/>
          <w:divBdr>
            <w:top w:val="none" w:sz="0" w:space="0" w:color="auto"/>
            <w:left w:val="none" w:sz="0" w:space="0" w:color="auto"/>
            <w:bottom w:val="none" w:sz="0" w:space="0" w:color="auto"/>
            <w:right w:val="none" w:sz="0" w:space="0" w:color="auto"/>
          </w:divBdr>
        </w:div>
      </w:divsChild>
    </w:div>
    <w:div w:id="2089384180">
      <w:bodyDiv w:val="1"/>
      <w:marLeft w:val="0"/>
      <w:marRight w:val="0"/>
      <w:marTop w:val="0"/>
      <w:marBottom w:val="0"/>
      <w:divBdr>
        <w:top w:val="none" w:sz="0" w:space="0" w:color="auto"/>
        <w:left w:val="none" w:sz="0" w:space="0" w:color="auto"/>
        <w:bottom w:val="none" w:sz="0" w:space="0" w:color="auto"/>
        <w:right w:val="none" w:sz="0" w:space="0" w:color="auto"/>
      </w:divBdr>
      <w:divsChild>
        <w:div w:id="374432561">
          <w:marLeft w:val="274"/>
          <w:marRight w:val="0"/>
          <w:marTop w:val="0"/>
          <w:marBottom w:val="0"/>
          <w:divBdr>
            <w:top w:val="none" w:sz="0" w:space="0" w:color="auto"/>
            <w:left w:val="none" w:sz="0" w:space="0" w:color="auto"/>
            <w:bottom w:val="none" w:sz="0" w:space="0" w:color="auto"/>
            <w:right w:val="none" w:sz="0" w:space="0" w:color="auto"/>
          </w:divBdr>
        </w:div>
      </w:divsChild>
    </w:div>
    <w:div w:id="2119837462">
      <w:bodyDiv w:val="1"/>
      <w:marLeft w:val="0"/>
      <w:marRight w:val="0"/>
      <w:marTop w:val="0"/>
      <w:marBottom w:val="0"/>
      <w:divBdr>
        <w:top w:val="none" w:sz="0" w:space="0" w:color="auto"/>
        <w:left w:val="none" w:sz="0" w:space="0" w:color="auto"/>
        <w:bottom w:val="none" w:sz="0" w:space="0" w:color="auto"/>
        <w:right w:val="none" w:sz="0" w:space="0" w:color="auto"/>
      </w:divBdr>
      <w:divsChild>
        <w:div w:id="1011184631">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906BDD-B649-45A7-AF04-12B2D78D0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3</Pages>
  <Words>2692</Words>
  <Characters>15350</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Toon</dc:creator>
  <cp:keywords/>
  <dc:description/>
  <cp:lastModifiedBy>Timothy Clamp</cp:lastModifiedBy>
  <cp:revision>48</cp:revision>
  <cp:lastPrinted>2021-05-24T08:39:00Z</cp:lastPrinted>
  <dcterms:created xsi:type="dcterms:W3CDTF">2022-11-07T09:37:00Z</dcterms:created>
  <dcterms:modified xsi:type="dcterms:W3CDTF">2022-11-07T11:45:00Z</dcterms:modified>
</cp:coreProperties>
</file>